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E9F" w:rsidRDefault="00700E9F" w:rsidP="001414A7">
      <w:pPr>
        <w:ind w:firstLine="0"/>
        <w:jc w:val="both"/>
        <w:rPr>
          <w:rFonts w:cs="MCS Erwah S_U normal."/>
          <w:sz w:val="126"/>
          <w:szCs w:val="130"/>
          <w:rtl/>
          <w:lang w:bidi="ar-SY"/>
        </w:rPr>
      </w:pPr>
    </w:p>
    <w:p w:rsidR="004F717F" w:rsidRPr="001414A7" w:rsidRDefault="006D5155" w:rsidP="00700E9F">
      <w:pPr>
        <w:ind w:firstLine="0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1414A7">
        <w:rPr>
          <w:rFonts w:asciiTheme="majorBidi" w:hAnsiTheme="majorBidi" w:cstheme="majorBidi"/>
          <w:sz w:val="36"/>
          <w:szCs w:val="36"/>
          <w:rtl/>
          <w:lang w:bidi="ar-SY"/>
        </w:rPr>
        <w:t>الإيمان</w:t>
      </w:r>
    </w:p>
    <w:p w:rsidR="00700E9F" w:rsidRPr="001414A7" w:rsidRDefault="00700E9F" w:rsidP="00700E9F">
      <w:pPr>
        <w:ind w:firstLine="0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</w:p>
    <w:p w:rsidR="00E90A97" w:rsidRPr="001414A7" w:rsidRDefault="006D5155" w:rsidP="001414A7">
      <w:pPr>
        <w:ind w:firstLine="0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1414A7">
        <w:rPr>
          <w:rFonts w:asciiTheme="majorBidi" w:hAnsiTheme="majorBidi" w:cstheme="majorBidi"/>
          <w:sz w:val="36"/>
          <w:szCs w:val="36"/>
          <w:rtl/>
          <w:lang w:bidi="ar-SY"/>
        </w:rPr>
        <w:t>بعوالم الآخرة ومواقفها</w:t>
      </w:r>
    </w:p>
    <w:p w:rsidR="007B5302" w:rsidRPr="001414A7" w:rsidRDefault="007B5302" w:rsidP="007B5302">
      <w:pPr>
        <w:ind w:firstLine="0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1414A7">
        <w:rPr>
          <w:rFonts w:asciiTheme="majorBidi" w:hAnsiTheme="majorBidi" w:cstheme="majorBidi"/>
          <w:sz w:val="36"/>
          <w:szCs w:val="36"/>
          <w:rtl/>
          <w:lang w:bidi="ar-SY"/>
        </w:rPr>
        <w:t>بقلم</w:t>
      </w:r>
    </w:p>
    <w:p w:rsidR="007B5302" w:rsidRPr="001414A7" w:rsidRDefault="007B5302" w:rsidP="007B5302">
      <w:pPr>
        <w:ind w:firstLine="0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1414A7">
        <w:rPr>
          <w:rFonts w:asciiTheme="majorBidi" w:hAnsiTheme="majorBidi" w:cstheme="majorBidi"/>
          <w:sz w:val="36"/>
          <w:szCs w:val="36"/>
          <w:rtl/>
          <w:lang w:bidi="ar-SY"/>
        </w:rPr>
        <w:t>العلامة الكبير والعارف الشهير</w:t>
      </w:r>
    </w:p>
    <w:p w:rsidR="007B5302" w:rsidRPr="001414A7" w:rsidRDefault="007B5302" w:rsidP="007B5302">
      <w:pPr>
        <w:ind w:firstLine="0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1414A7">
        <w:rPr>
          <w:rFonts w:asciiTheme="majorBidi" w:hAnsiTheme="majorBidi" w:cstheme="majorBidi"/>
          <w:sz w:val="36"/>
          <w:szCs w:val="36"/>
          <w:rtl/>
          <w:lang w:bidi="ar-SY"/>
        </w:rPr>
        <w:t xml:space="preserve">الإمام المفسر المحدث الشيخ </w:t>
      </w:r>
    </w:p>
    <w:p w:rsidR="007B5302" w:rsidRPr="001414A7" w:rsidRDefault="007B5302" w:rsidP="007B5302">
      <w:pPr>
        <w:ind w:firstLine="0"/>
        <w:jc w:val="center"/>
        <w:rPr>
          <w:rFonts w:asciiTheme="majorBidi" w:hAnsiTheme="majorBidi" w:cstheme="majorBidi"/>
          <w:sz w:val="36"/>
          <w:szCs w:val="36"/>
          <w:rtl/>
          <w:lang w:bidi="ar-SY"/>
        </w:rPr>
      </w:pPr>
      <w:r w:rsidRPr="001414A7">
        <w:rPr>
          <w:rFonts w:asciiTheme="majorBidi" w:hAnsiTheme="majorBidi" w:cstheme="majorBidi"/>
          <w:sz w:val="36"/>
          <w:szCs w:val="36"/>
          <w:rtl/>
          <w:lang w:bidi="ar-SY"/>
        </w:rPr>
        <w:t xml:space="preserve">عبد الله سراج الدين </w:t>
      </w:r>
    </w:p>
    <w:p w:rsidR="00C51F80" w:rsidRDefault="00C51F80" w:rsidP="00E91D14">
      <w:pPr>
        <w:widowControl/>
        <w:spacing w:after="200" w:line="276" w:lineRule="auto"/>
        <w:ind w:firstLine="0"/>
        <w:jc w:val="left"/>
        <w:rPr>
          <w:lang w:bidi="ar-SY"/>
        </w:rPr>
      </w:pPr>
    </w:p>
    <w:p w:rsidR="00C51F80" w:rsidRPr="00700E9F" w:rsidRDefault="00C51F80" w:rsidP="00700E9F">
      <w:pPr>
        <w:ind w:firstLine="0"/>
        <w:jc w:val="center"/>
        <w:rPr>
          <w:rFonts w:cs="MCS Taybah S_U normal."/>
          <w:sz w:val="34"/>
          <w:szCs w:val="38"/>
          <w:rtl/>
          <w:lang w:bidi="ar-SY"/>
        </w:rPr>
      </w:pPr>
      <w:r w:rsidRPr="00700E9F">
        <w:rPr>
          <w:rFonts w:cs="MCS Taybah S_U normal." w:hint="cs"/>
          <w:sz w:val="34"/>
          <w:szCs w:val="38"/>
          <w:rtl/>
          <w:lang w:bidi="ar-SY"/>
        </w:rPr>
        <w:t>المحتوى</w:t>
      </w:r>
    </w:p>
    <w:tbl>
      <w:tblPr>
        <w:tblStyle w:val="a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9"/>
        <w:gridCol w:w="1101"/>
      </w:tblGrid>
      <w:tr w:rsidR="00C51F80" w:rsidTr="00683682">
        <w:tc>
          <w:tcPr>
            <w:tcW w:w="7619" w:type="dxa"/>
          </w:tcPr>
          <w:p w:rsidR="00C51F80" w:rsidRPr="00683682" w:rsidRDefault="004040FB" w:rsidP="004040FB">
            <w:pPr>
              <w:ind w:firstLine="0"/>
              <w:rPr>
                <w:rtl/>
                <w:lang w:bidi="ar-SY"/>
              </w:rPr>
            </w:pPr>
            <w:r w:rsidRPr="00683682">
              <w:rPr>
                <w:rFonts w:hint="cs"/>
                <w:rtl/>
                <w:lang w:bidi="ar-SY"/>
              </w:rPr>
              <w:t>افتتاحية الكتاب ـ وأهمية البحث في الآخرة على ضوء الكتاب والسنة</w:t>
            </w:r>
          </w:p>
        </w:tc>
        <w:tc>
          <w:tcPr>
            <w:tcW w:w="1101" w:type="dxa"/>
            <w:vAlign w:val="center"/>
          </w:tcPr>
          <w:p w:rsidR="00C51F80" w:rsidRDefault="004040F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</w:t>
            </w:r>
          </w:p>
        </w:tc>
      </w:tr>
      <w:tr w:rsidR="00C51F80" w:rsidTr="00D20086">
        <w:tc>
          <w:tcPr>
            <w:tcW w:w="7619" w:type="dxa"/>
            <w:shd w:val="clear" w:color="auto" w:fill="D9D9D9" w:themeFill="background1" w:themeFillShade="D9"/>
          </w:tcPr>
          <w:p w:rsidR="00C51F80" w:rsidRPr="00615AE8" w:rsidRDefault="004040FB" w:rsidP="001267D8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615AE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مقدمة في أن الآخرة حق لا ريب فيها، وبيان وجوه حقيقتها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51F80" w:rsidRDefault="004040F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</w:t>
            </w:r>
          </w:p>
        </w:tc>
      </w:tr>
      <w:tr w:rsidR="00C51F80" w:rsidTr="00683682">
        <w:tc>
          <w:tcPr>
            <w:tcW w:w="7619" w:type="dxa"/>
          </w:tcPr>
          <w:p w:rsidR="00C51F80" w:rsidRPr="004040FB" w:rsidRDefault="00683682" w:rsidP="004040FB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b w:val="0"/>
                <w:bCs/>
                <w:rtl/>
                <w:lang w:bidi="ar-SY"/>
              </w:rPr>
              <w:t xml:space="preserve"> </w:t>
            </w:r>
            <w:r w:rsidR="00555B8B">
              <w:rPr>
                <w:rFonts w:hint="cs"/>
                <w:b w:val="0"/>
                <w:bCs/>
                <w:rtl/>
                <w:lang w:bidi="ar-SY"/>
              </w:rPr>
              <w:t>*</w:t>
            </w:r>
            <w:r>
              <w:rPr>
                <w:rFonts w:hint="cs"/>
                <w:b w:val="0"/>
                <w:bCs/>
                <w:rtl/>
                <w:lang w:bidi="ar-SY"/>
              </w:rPr>
              <w:t xml:space="preserve"> </w:t>
            </w:r>
            <w:r w:rsidR="004040FB" w:rsidRPr="00615AE8">
              <w:rPr>
                <w:rFonts w:hint="cs"/>
                <w:b w:val="0"/>
                <w:bCs/>
                <w:rtl/>
                <w:lang w:bidi="ar-SY"/>
              </w:rPr>
              <w:t>أولاً</w:t>
            </w:r>
            <w:r w:rsidR="004040FB">
              <w:rPr>
                <w:rFonts w:hint="cs"/>
                <w:rtl/>
                <w:lang w:bidi="ar-SY"/>
              </w:rPr>
              <w:t xml:space="preserve">: النظر في العوالم يؤدي إلى إثباتها، وتفسير </w:t>
            </w:r>
            <w:r w:rsidR="004040FB">
              <w:rPr>
                <w:rFonts w:hint="cs"/>
                <w:lang w:bidi="ar-SY"/>
              </w:rPr>
              <w:sym w:font="AGA Arabesque" w:char="F029"/>
            </w:r>
            <w:r w:rsidR="004040FB">
              <w:rPr>
                <w:rFonts w:hint="cs"/>
                <w:rtl/>
                <w:lang w:bidi="ar-SY"/>
              </w:rPr>
              <w:t>إن في خلق السموات والأرض</w:t>
            </w:r>
            <w:r w:rsidR="004040FB">
              <w:rPr>
                <w:rFonts w:hint="cs"/>
                <w:lang w:bidi="ar-SY"/>
              </w:rPr>
              <w:sym w:font="AGA Arabesque" w:char="F028"/>
            </w:r>
            <w:r w:rsidR="004040FB">
              <w:rPr>
                <w:rFonts w:hint="cs"/>
                <w:rtl/>
                <w:lang w:bidi="ar-SY"/>
              </w:rPr>
              <w:t xml:space="preserve"> الآية</w:t>
            </w:r>
          </w:p>
        </w:tc>
        <w:tc>
          <w:tcPr>
            <w:tcW w:w="1101" w:type="dxa"/>
            <w:vAlign w:val="center"/>
          </w:tcPr>
          <w:p w:rsidR="00C51F80" w:rsidRDefault="004040F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C57F3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555B8B">
              <w:rPr>
                <w:rFonts w:hint="cs"/>
                <w:rtl/>
                <w:lang w:bidi="ar-SY"/>
              </w:rPr>
              <w:t xml:space="preserve">* </w:t>
            </w:r>
            <w:r w:rsidR="004040FB" w:rsidRPr="00615AE8">
              <w:rPr>
                <w:rFonts w:hint="cs"/>
                <w:b w:val="0"/>
                <w:bCs/>
                <w:rtl/>
                <w:lang w:bidi="ar-SY"/>
              </w:rPr>
              <w:t>ثانياً</w:t>
            </w:r>
            <w:r w:rsidR="004040FB">
              <w:rPr>
                <w:rFonts w:hint="cs"/>
                <w:rtl/>
                <w:lang w:bidi="ar-SY"/>
              </w:rPr>
              <w:t>: النظر في إبداع خلق الإنسان يؤدي إلى إثباتها، وتفسير سورة التين</w:t>
            </w:r>
          </w:p>
        </w:tc>
        <w:tc>
          <w:tcPr>
            <w:tcW w:w="1101" w:type="dxa"/>
            <w:vAlign w:val="center"/>
          </w:tcPr>
          <w:p w:rsidR="00C51F80" w:rsidRDefault="004040F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</w:t>
            </w:r>
          </w:p>
        </w:tc>
      </w:tr>
      <w:tr w:rsidR="00C51F80" w:rsidTr="00683682">
        <w:tc>
          <w:tcPr>
            <w:tcW w:w="7619" w:type="dxa"/>
          </w:tcPr>
          <w:p w:rsidR="00C51F80" w:rsidRPr="00C4092D" w:rsidRDefault="00683682" w:rsidP="004040FB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</w:t>
            </w:r>
            <w:r w:rsidR="00555B8B">
              <w:rPr>
                <w:rFonts w:hint="cs"/>
                <w:rtl/>
                <w:lang w:bidi="ar-SY"/>
              </w:rPr>
              <w:t xml:space="preserve">* 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4040FB" w:rsidRPr="00683682">
              <w:rPr>
                <w:rFonts w:hint="cs"/>
                <w:b w:val="0"/>
                <w:bCs/>
                <w:rtl/>
                <w:lang w:bidi="ar-SY"/>
              </w:rPr>
              <w:t>ثالثاً</w:t>
            </w:r>
            <w:r w:rsidR="004040FB">
              <w:rPr>
                <w:rFonts w:hint="cs"/>
                <w:rtl/>
                <w:lang w:bidi="ar-SY"/>
              </w:rPr>
              <w:t>: النظر في حكمة الشرائع يؤدي إلى إثباتها</w:t>
            </w:r>
            <w:r w:rsidR="00C4092D">
              <w:rPr>
                <w:rFonts w:hint="cs"/>
                <w:rtl/>
                <w:lang w:bidi="ar-SY"/>
              </w:rPr>
              <w:t xml:space="preserve"> أيضاً، وبيان ذلك من قوله تعالى: </w:t>
            </w:r>
            <w:r w:rsidR="00C4092D">
              <w:rPr>
                <w:rFonts w:hint="cs"/>
                <w:lang w:bidi="ar-SY"/>
              </w:rPr>
              <w:sym w:font="AGA Arabesque" w:char="F029"/>
            </w:r>
            <w:r w:rsidR="00C4092D">
              <w:rPr>
                <w:rFonts w:hint="cs"/>
                <w:rtl/>
                <w:lang w:bidi="ar-SY"/>
              </w:rPr>
              <w:t>أفحسبتم أنما خلقناكم عبثاً</w:t>
            </w:r>
            <w:r w:rsidR="00C4092D">
              <w:rPr>
                <w:rFonts w:hint="cs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C51F80" w:rsidRDefault="00C4092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</w:t>
            </w:r>
          </w:p>
        </w:tc>
      </w:tr>
      <w:tr w:rsidR="00C51F80" w:rsidTr="00683682">
        <w:tc>
          <w:tcPr>
            <w:tcW w:w="7619" w:type="dxa"/>
          </w:tcPr>
          <w:p w:rsidR="00C51F80" w:rsidRPr="00555B8B" w:rsidRDefault="00C4092D" w:rsidP="00C57F39">
            <w:pPr>
              <w:ind w:firstLine="0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555B8B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>أثر الإيمان بالآخرة في النفوس، وبيانه من وجوه</w:t>
            </w:r>
          </w:p>
        </w:tc>
        <w:tc>
          <w:tcPr>
            <w:tcW w:w="1101" w:type="dxa"/>
            <w:vAlign w:val="center"/>
          </w:tcPr>
          <w:p w:rsidR="00C51F80" w:rsidRDefault="00C4092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22</w:t>
            </w:r>
          </w:p>
        </w:tc>
      </w:tr>
      <w:tr w:rsidR="00C51F80" w:rsidTr="00683682">
        <w:tc>
          <w:tcPr>
            <w:tcW w:w="7619" w:type="dxa"/>
          </w:tcPr>
          <w:p w:rsidR="00C51F80" w:rsidRPr="00555B8B" w:rsidRDefault="00C4092D" w:rsidP="00C57F39">
            <w:pPr>
              <w:ind w:firstLine="0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615AE8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>الموت وحقيقته</w:t>
            </w:r>
            <w:r w:rsidRPr="00615AE8">
              <w:rPr>
                <w:rFonts w:cs="Monotype Koufi" w:hint="cs"/>
                <w:sz w:val="32"/>
                <w:szCs w:val="32"/>
                <w:rtl/>
                <w:lang w:bidi="ar-SY"/>
              </w:rPr>
              <w:t>،</w:t>
            </w:r>
            <w:r w:rsidRPr="00615AE8">
              <w:rPr>
                <w:rFonts w:hint="cs"/>
                <w:sz w:val="32"/>
                <w:szCs w:val="32"/>
                <w:rtl/>
                <w:lang w:bidi="ar-SY"/>
              </w:rPr>
              <w:t xml:space="preserve"> ونقل كلام الشيخ الأكبر والإمام الغزالي فيه</w:t>
            </w:r>
          </w:p>
        </w:tc>
        <w:tc>
          <w:tcPr>
            <w:tcW w:w="1101" w:type="dxa"/>
            <w:vAlign w:val="center"/>
          </w:tcPr>
          <w:p w:rsidR="00C51F80" w:rsidRDefault="00C4092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31</w:t>
            </w:r>
          </w:p>
        </w:tc>
      </w:tr>
      <w:tr w:rsidR="00C51F80" w:rsidTr="00D20086">
        <w:tc>
          <w:tcPr>
            <w:tcW w:w="7619" w:type="dxa"/>
            <w:shd w:val="clear" w:color="auto" w:fill="D9D9D9" w:themeFill="background1" w:themeFillShade="D9"/>
          </w:tcPr>
          <w:p w:rsidR="00C51F80" w:rsidRPr="00615AE8" w:rsidRDefault="00C4092D" w:rsidP="001267D8">
            <w:pPr>
              <w:ind w:firstLine="0"/>
              <w:jc w:val="center"/>
              <w:rPr>
                <w:rFonts w:ascii="Berlin Sans FB Demi" w:hAnsi="Berlin Sans FB Demi"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615AE8">
              <w:rPr>
                <w:rFonts w:ascii="Berlin Sans FB Demi" w:hAnsi="Berlin Sans FB Demi" w:cs="PT Bold Heading"/>
                <w:b w:val="0"/>
                <w:bCs/>
                <w:sz w:val="32"/>
                <w:szCs w:val="32"/>
                <w:rtl/>
                <w:lang w:bidi="ar-SY"/>
              </w:rPr>
              <w:t>كلمات حول الروح الإنسان ـ وفيها</w:t>
            </w:r>
            <w:r w:rsidR="00683682" w:rsidRPr="00615AE8">
              <w:rPr>
                <w:rFonts w:ascii="Berlin Sans FB Demi" w:hAnsi="Berlin Sans FB Demi" w:cs="PT Bold Heading"/>
                <w:b w:val="0"/>
                <w:bCs/>
                <w:sz w:val="32"/>
                <w:szCs w:val="32"/>
                <w:rtl/>
                <w:lang w:bidi="ar-SY"/>
              </w:rPr>
              <w:t xml:space="preserve"> :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51F80" w:rsidRDefault="00C4092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33</w:t>
            </w:r>
          </w:p>
        </w:tc>
      </w:tr>
      <w:tr w:rsidR="00C51F80" w:rsidTr="00683682">
        <w:tc>
          <w:tcPr>
            <w:tcW w:w="7619" w:type="dxa"/>
          </w:tcPr>
          <w:p w:rsidR="00555B8B" w:rsidRDefault="00683682" w:rsidP="00E016D8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</w:t>
            </w:r>
            <w:r w:rsidR="00555B8B">
              <w:rPr>
                <w:rFonts w:hint="cs"/>
                <w:rtl/>
                <w:lang w:bidi="ar-SY"/>
              </w:rPr>
              <w:t xml:space="preserve">* 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C4092D" w:rsidRPr="00683682">
              <w:rPr>
                <w:rFonts w:hint="cs"/>
                <w:b w:val="0"/>
                <w:bCs/>
                <w:rtl/>
                <w:lang w:bidi="ar-SY"/>
              </w:rPr>
              <w:t>أولاً</w:t>
            </w:r>
            <w:r w:rsidR="00C4092D">
              <w:rPr>
                <w:rFonts w:hint="cs"/>
                <w:rtl/>
                <w:lang w:bidi="ar-SY"/>
              </w:rPr>
              <w:t xml:space="preserve">: الكلام على حقيقة الروح من خلال: </w:t>
            </w:r>
            <w:r w:rsidR="00C4092D">
              <w:rPr>
                <w:rFonts w:hint="cs"/>
                <w:lang w:bidi="ar-SY"/>
              </w:rPr>
              <w:sym w:font="AGA Arabesque" w:char="F029"/>
            </w:r>
            <w:r w:rsidR="00C4092D">
              <w:rPr>
                <w:rFonts w:hint="cs"/>
                <w:rtl/>
                <w:lang w:bidi="ar-SY"/>
              </w:rPr>
              <w:t>ويسألونك عن الروح</w:t>
            </w:r>
            <w:r w:rsidR="00C4092D">
              <w:rPr>
                <w:rFonts w:hint="cs"/>
                <w:lang w:bidi="ar-SY"/>
              </w:rPr>
              <w:sym w:font="AGA Arabesque" w:char="F028"/>
            </w:r>
            <w:r w:rsidR="00C4092D">
              <w:rPr>
                <w:rFonts w:hint="cs"/>
                <w:rtl/>
                <w:lang w:bidi="ar-SY"/>
              </w:rPr>
              <w:t xml:space="preserve"> </w:t>
            </w:r>
            <w:r w:rsidR="00555B8B">
              <w:rPr>
                <w:rFonts w:hint="cs"/>
                <w:rtl/>
                <w:lang w:bidi="ar-SY"/>
              </w:rPr>
              <w:t xml:space="preserve">  </w:t>
            </w:r>
          </w:p>
          <w:p w:rsidR="00555B8B" w:rsidRDefault="00555B8B" w:rsidP="00E016D8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</w:t>
            </w:r>
            <w:r w:rsidR="00C4092D">
              <w:rPr>
                <w:rFonts w:hint="cs"/>
                <w:rtl/>
                <w:lang w:bidi="ar-SY"/>
              </w:rPr>
              <w:t xml:space="preserve">سبب نزولها، هي من عالم الأمر والملكوت، والجسم من عالم </w:t>
            </w:r>
            <w:r>
              <w:rPr>
                <w:rFonts w:hint="cs"/>
                <w:rtl/>
                <w:lang w:bidi="ar-SY"/>
              </w:rPr>
              <w:t xml:space="preserve">  </w:t>
            </w:r>
          </w:p>
          <w:p w:rsidR="00C51F80" w:rsidRPr="00C4092D" w:rsidRDefault="00555B8B" w:rsidP="00E016D8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 xml:space="preserve">     </w:t>
            </w:r>
            <w:r w:rsidR="00C4092D">
              <w:rPr>
                <w:rFonts w:hint="cs"/>
                <w:rtl/>
                <w:lang w:bidi="ar-SY"/>
              </w:rPr>
              <w:t>الخلق والملك</w:t>
            </w:r>
          </w:p>
        </w:tc>
        <w:tc>
          <w:tcPr>
            <w:tcW w:w="1101" w:type="dxa"/>
            <w:vAlign w:val="center"/>
          </w:tcPr>
          <w:p w:rsidR="00C51F80" w:rsidRDefault="00C4092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>33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0B6E0B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 xml:space="preserve"> </w:t>
            </w:r>
            <w:r w:rsidR="00555B8B">
              <w:rPr>
                <w:rFonts w:hint="cs"/>
                <w:rtl/>
                <w:lang w:bidi="ar-SY"/>
              </w:rPr>
              <w:t xml:space="preserve">* 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C4092D" w:rsidRPr="00683682">
              <w:rPr>
                <w:rFonts w:hint="cs"/>
                <w:b w:val="0"/>
                <w:bCs/>
                <w:rtl/>
                <w:lang w:bidi="ar-SY"/>
              </w:rPr>
              <w:t>ثانياً</w:t>
            </w:r>
            <w:r w:rsidR="00C4092D">
              <w:rPr>
                <w:rFonts w:hint="cs"/>
                <w:rtl/>
                <w:lang w:bidi="ar-SY"/>
              </w:rPr>
              <w:t>: تشريف الله تعالى للإنسان جسماً وروحاً، ووصف حال المؤمنين والكافرين</w:t>
            </w:r>
          </w:p>
        </w:tc>
        <w:tc>
          <w:tcPr>
            <w:tcW w:w="1101" w:type="dxa"/>
            <w:vAlign w:val="center"/>
          </w:tcPr>
          <w:p w:rsidR="00C51F80" w:rsidRDefault="00C4092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39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555B8B">
              <w:rPr>
                <w:rFonts w:hint="cs"/>
                <w:rtl/>
                <w:lang w:bidi="ar-SY"/>
              </w:rPr>
              <w:t xml:space="preserve">* </w:t>
            </w:r>
            <w:r w:rsidR="005576DB" w:rsidRPr="00683682">
              <w:rPr>
                <w:rFonts w:hint="cs"/>
                <w:b w:val="0"/>
                <w:bCs/>
                <w:rtl/>
                <w:lang w:bidi="ar-SY"/>
              </w:rPr>
              <w:t>ثالثاً</w:t>
            </w:r>
            <w:r w:rsidR="005576DB">
              <w:rPr>
                <w:rFonts w:hint="cs"/>
                <w:rtl/>
                <w:lang w:bidi="ar-SY"/>
              </w:rPr>
              <w:t>: الجمهور على أن الأرواح مخلوقة قبل الأجساد، وأدلة ذلك، وكلمة في أول الأرواح خلقاً</w:t>
            </w:r>
          </w:p>
        </w:tc>
        <w:tc>
          <w:tcPr>
            <w:tcW w:w="1101" w:type="dxa"/>
            <w:vAlign w:val="center"/>
          </w:tcPr>
          <w:p w:rsidR="00C51F80" w:rsidRDefault="005576D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42</w:t>
            </w:r>
          </w:p>
        </w:tc>
      </w:tr>
      <w:tr w:rsidR="00C51F80" w:rsidTr="00683682">
        <w:tc>
          <w:tcPr>
            <w:tcW w:w="7619" w:type="dxa"/>
          </w:tcPr>
          <w:p w:rsidR="00C51F80" w:rsidRPr="00555B8B" w:rsidRDefault="005576DB" w:rsidP="00555B8B">
            <w:pPr>
              <w:pStyle w:val="a7"/>
              <w:numPr>
                <w:ilvl w:val="0"/>
                <w:numId w:val="5"/>
              </w:numPr>
              <w:rPr>
                <w:b w:val="0"/>
                <w:bCs/>
                <w:rtl/>
                <w:lang w:bidi="ar-SY"/>
              </w:rPr>
            </w:pPr>
            <w:r w:rsidRPr="00555B8B">
              <w:rPr>
                <w:rFonts w:hint="cs"/>
                <w:b w:val="0"/>
                <w:bCs/>
                <w:rtl/>
                <w:lang w:bidi="ar-SY"/>
              </w:rPr>
              <w:t>بشارة الملائكة للؤمن عند الموت، وإنذارهم للكافر</w:t>
            </w:r>
          </w:p>
        </w:tc>
        <w:tc>
          <w:tcPr>
            <w:tcW w:w="1101" w:type="dxa"/>
            <w:vAlign w:val="center"/>
          </w:tcPr>
          <w:p w:rsidR="00C51F80" w:rsidRDefault="005576D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47</w:t>
            </w:r>
          </w:p>
        </w:tc>
      </w:tr>
      <w:tr w:rsidR="00C51F80" w:rsidTr="00683682">
        <w:tc>
          <w:tcPr>
            <w:tcW w:w="7619" w:type="dxa"/>
          </w:tcPr>
          <w:p w:rsidR="00C51F80" w:rsidRDefault="005576DB" w:rsidP="00555B8B">
            <w:pPr>
              <w:pStyle w:val="a7"/>
              <w:numPr>
                <w:ilvl w:val="0"/>
                <w:numId w:val="5"/>
              </w:numPr>
              <w:rPr>
                <w:rtl/>
                <w:lang w:bidi="ar-SY"/>
              </w:rPr>
            </w:pPr>
            <w:r w:rsidRPr="00555B8B">
              <w:rPr>
                <w:rFonts w:hint="cs"/>
                <w:b w:val="0"/>
                <w:bCs/>
                <w:rtl/>
                <w:lang w:bidi="ar-SY"/>
              </w:rPr>
              <w:t>حسرات الكفار والعصاة عند الموت</w:t>
            </w:r>
            <w:r>
              <w:rPr>
                <w:rFonts w:hint="cs"/>
                <w:rtl/>
                <w:lang w:bidi="ar-SY"/>
              </w:rPr>
              <w:t>، وتمنيهم العودة إلى الدنيا</w:t>
            </w:r>
          </w:p>
        </w:tc>
        <w:tc>
          <w:tcPr>
            <w:tcW w:w="1101" w:type="dxa"/>
            <w:vAlign w:val="center"/>
          </w:tcPr>
          <w:p w:rsidR="00C51F80" w:rsidRDefault="005576D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49</w:t>
            </w:r>
          </w:p>
        </w:tc>
      </w:tr>
      <w:tr w:rsidR="00C51F80" w:rsidTr="00D20086">
        <w:tc>
          <w:tcPr>
            <w:tcW w:w="7619" w:type="dxa"/>
            <w:shd w:val="clear" w:color="auto" w:fill="D9D9D9" w:themeFill="background1" w:themeFillShade="D9"/>
          </w:tcPr>
          <w:p w:rsidR="00C51F80" w:rsidRPr="00615AE8" w:rsidRDefault="005576DB" w:rsidP="0036718E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615AE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عالم البرزخ، ويسمى عالم القبر، وعالم الص</w:t>
            </w:r>
            <w:r w:rsidR="00615AE8" w:rsidRPr="00615AE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ُّ</w:t>
            </w:r>
            <w:r w:rsidRPr="00615AE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ور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51F80" w:rsidRDefault="005576D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52</w:t>
            </w:r>
          </w:p>
          <w:p w:rsidR="0036718E" w:rsidRDefault="0036718E" w:rsidP="00AB6E1A">
            <w:pPr>
              <w:ind w:firstLine="0"/>
              <w:jc w:val="center"/>
              <w:rPr>
                <w:rtl/>
                <w:lang w:bidi="ar-SY"/>
              </w:rPr>
            </w:pPr>
          </w:p>
        </w:tc>
      </w:tr>
      <w:tr w:rsidR="00C51F80" w:rsidTr="00683682">
        <w:tc>
          <w:tcPr>
            <w:tcW w:w="7619" w:type="dxa"/>
          </w:tcPr>
          <w:p w:rsidR="0036596D" w:rsidRPr="000F3018" w:rsidRDefault="000F3018" w:rsidP="00615AE8">
            <w:pPr>
              <w:pStyle w:val="a7"/>
              <w:numPr>
                <w:ilvl w:val="0"/>
                <w:numId w:val="6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كلمة في معاني "التوفيه" في القرآن الكريم، وتفسير </w:t>
            </w:r>
            <w:r>
              <w:rPr>
                <w:rFonts w:hint="cs"/>
                <w:lang w:bidi="ar-SY"/>
              </w:rPr>
              <w:sym w:font="AGA Arabesque" w:char="F029"/>
            </w:r>
            <w:r>
              <w:rPr>
                <w:rFonts w:hint="cs"/>
                <w:rtl/>
                <w:lang w:bidi="ar-SY"/>
              </w:rPr>
              <w:t>يا عيسى إني متوفيك</w:t>
            </w:r>
            <w:r>
              <w:rPr>
                <w:rFonts w:hint="cs"/>
                <w:lang w:bidi="ar-SY"/>
              </w:rPr>
              <w:sym w:font="AGA Arabesque" w:char="F028"/>
            </w:r>
            <w:r>
              <w:rPr>
                <w:rFonts w:hint="cs"/>
                <w:rtl/>
                <w:lang w:bidi="ar-SY"/>
              </w:rPr>
              <w:t xml:space="preserve"> بما يتعين الوقوف عليه</w:t>
            </w:r>
          </w:p>
        </w:tc>
        <w:tc>
          <w:tcPr>
            <w:tcW w:w="1101" w:type="dxa"/>
            <w:vAlign w:val="center"/>
          </w:tcPr>
          <w:p w:rsidR="00C51F80" w:rsidRDefault="000F301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54</w:t>
            </w:r>
          </w:p>
        </w:tc>
      </w:tr>
      <w:tr w:rsidR="00C51F80" w:rsidTr="00683682">
        <w:tc>
          <w:tcPr>
            <w:tcW w:w="7619" w:type="dxa"/>
          </w:tcPr>
          <w:p w:rsidR="00C51F80" w:rsidRPr="0036596D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615AE8">
              <w:rPr>
                <w:rFonts w:hint="cs"/>
                <w:rtl/>
                <w:lang w:bidi="ar-SY"/>
              </w:rPr>
              <w:t xml:space="preserve"> </w:t>
            </w:r>
            <w:r w:rsidR="000F3018">
              <w:rPr>
                <w:rFonts w:hint="cs"/>
                <w:rtl/>
                <w:lang w:bidi="ar-SY"/>
              </w:rPr>
              <w:t>لقاء الله تعالى، ومرات ذلك، والأدلة عليه من الكتاب والسنة</w:t>
            </w:r>
          </w:p>
        </w:tc>
        <w:tc>
          <w:tcPr>
            <w:tcW w:w="1101" w:type="dxa"/>
            <w:vAlign w:val="center"/>
          </w:tcPr>
          <w:p w:rsidR="00C51F80" w:rsidRDefault="000F301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57</w:t>
            </w:r>
          </w:p>
        </w:tc>
      </w:tr>
      <w:tr w:rsidR="00C51F80" w:rsidTr="00683682">
        <w:tc>
          <w:tcPr>
            <w:tcW w:w="7619" w:type="dxa"/>
          </w:tcPr>
          <w:p w:rsidR="00C51F80" w:rsidRPr="000F3018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615AE8">
              <w:rPr>
                <w:rFonts w:hint="cs"/>
                <w:rtl/>
                <w:lang w:bidi="ar-SY"/>
              </w:rPr>
              <w:t xml:space="preserve"> </w:t>
            </w:r>
            <w:r w:rsidR="000F3018">
              <w:rPr>
                <w:rFonts w:hint="cs"/>
                <w:rtl/>
                <w:lang w:bidi="ar-SY"/>
              </w:rPr>
              <w:t xml:space="preserve">تفسير </w:t>
            </w:r>
            <w:r w:rsidR="000F3018">
              <w:rPr>
                <w:rFonts w:hint="cs"/>
                <w:lang w:bidi="ar-SY"/>
              </w:rPr>
              <w:sym w:font="AGA Arabesque" w:char="F029"/>
            </w:r>
            <w:r w:rsidR="000F3018">
              <w:rPr>
                <w:rFonts w:hint="cs"/>
                <w:rtl/>
                <w:lang w:bidi="ar-SY"/>
              </w:rPr>
              <w:t>كلا إذا بلغت التراقي إلى ربك يومئذ المساق</w:t>
            </w:r>
            <w:r w:rsidR="000F3018">
              <w:rPr>
                <w:rFonts w:hint="cs"/>
                <w:lang w:bidi="ar-SY"/>
              </w:rPr>
              <w:sym w:font="AGA Arabesque" w:char="F028"/>
            </w:r>
            <w:r w:rsidR="000F3018">
              <w:rPr>
                <w:rFonts w:hint="cs"/>
                <w:rtl/>
                <w:lang w:bidi="ar-SY"/>
              </w:rPr>
              <w:t xml:space="preserve"> </w:t>
            </w:r>
          </w:p>
        </w:tc>
        <w:tc>
          <w:tcPr>
            <w:tcW w:w="1101" w:type="dxa"/>
            <w:vAlign w:val="center"/>
          </w:tcPr>
          <w:p w:rsidR="00C51F80" w:rsidRDefault="000F301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59</w:t>
            </w:r>
          </w:p>
        </w:tc>
      </w:tr>
      <w:tr w:rsidR="00C51F80" w:rsidTr="00683682">
        <w:tc>
          <w:tcPr>
            <w:tcW w:w="7619" w:type="dxa"/>
          </w:tcPr>
          <w:p w:rsidR="00C51F80" w:rsidRPr="00992D10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615AE8">
              <w:rPr>
                <w:rFonts w:hint="cs"/>
                <w:rtl/>
                <w:lang w:bidi="ar-SY"/>
              </w:rPr>
              <w:t xml:space="preserve"> </w:t>
            </w:r>
            <w:r w:rsidR="000F3018">
              <w:rPr>
                <w:rFonts w:hint="cs"/>
                <w:rtl/>
                <w:lang w:bidi="ar-SY"/>
              </w:rPr>
              <w:t>مراتب الناس في لقاء ربهم، والأدلة عليها من الكتاب والسنة</w:t>
            </w:r>
          </w:p>
        </w:tc>
        <w:tc>
          <w:tcPr>
            <w:tcW w:w="1101" w:type="dxa"/>
            <w:vAlign w:val="center"/>
          </w:tcPr>
          <w:p w:rsidR="00C51F80" w:rsidRDefault="000F301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66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615AE8">
              <w:rPr>
                <w:rFonts w:hint="cs"/>
                <w:rtl/>
                <w:lang w:bidi="ar-SY"/>
              </w:rPr>
              <w:t xml:space="preserve"> </w:t>
            </w:r>
            <w:r w:rsidR="000F3018">
              <w:rPr>
                <w:rFonts w:hint="cs"/>
                <w:rtl/>
                <w:lang w:bidi="ar-SY"/>
              </w:rPr>
              <w:t>بيان من يلقى الله تعالى وهو عليه غضبان ليحذر ما عمله</w:t>
            </w:r>
          </w:p>
        </w:tc>
        <w:tc>
          <w:tcPr>
            <w:tcW w:w="1101" w:type="dxa"/>
            <w:vAlign w:val="center"/>
          </w:tcPr>
          <w:p w:rsidR="00C51F80" w:rsidRDefault="000F301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68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615AE8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615AE8">
              <w:rPr>
                <w:rFonts w:hint="cs"/>
                <w:rtl/>
                <w:lang w:bidi="ar-SY"/>
              </w:rPr>
              <w:t xml:space="preserve"> </w:t>
            </w:r>
            <w:r w:rsidR="000F3018" w:rsidRPr="00615AE8">
              <w:rPr>
                <w:rFonts w:cs="Monotype Koufi" w:hint="cs"/>
                <w:rtl/>
                <w:lang w:bidi="ar-SY"/>
              </w:rPr>
              <w:t xml:space="preserve">السؤال </w:t>
            </w:r>
            <w:r w:rsidR="00615AE8" w:rsidRPr="00615AE8">
              <w:rPr>
                <w:rFonts w:cs="Monotype Koufi" w:hint="cs"/>
                <w:rtl/>
                <w:lang w:bidi="ar-SY"/>
              </w:rPr>
              <w:t>في البرزخ:</w:t>
            </w:r>
            <w:r w:rsidR="00615AE8">
              <w:rPr>
                <w:rFonts w:hint="cs"/>
                <w:rtl/>
                <w:lang w:bidi="ar-SY"/>
              </w:rPr>
              <w:t xml:space="preserve"> حقيِّت</w:t>
            </w:r>
            <w:r w:rsidR="001155E0">
              <w:rPr>
                <w:rFonts w:hint="cs"/>
                <w:rtl/>
                <w:lang w:bidi="ar-SY"/>
              </w:rPr>
              <w:t xml:space="preserve">ه ولمن </w:t>
            </w:r>
            <w:r w:rsidR="00EC7138">
              <w:rPr>
                <w:rFonts w:hint="cs"/>
                <w:rtl/>
                <w:lang w:bidi="ar-SY"/>
              </w:rPr>
              <w:t>يكون وعن أي شيء يكون السؤال؟ وأدلة ذلك</w:t>
            </w:r>
          </w:p>
        </w:tc>
        <w:tc>
          <w:tcPr>
            <w:tcW w:w="1101" w:type="dxa"/>
            <w:vAlign w:val="center"/>
          </w:tcPr>
          <w:p w:rsidR="00C51F80" w:rsidRDefault="00EC713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72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AB6E1A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615AE8">
              <w:rPr>
                <w:rFonts w:hint="cs"/>
                <w:rtl/>
                <w:lang w:bidi="ar-SY"/>
              </w:rPr>
              <w:t xml:space="preserve"> </w:t>
            </w:r>
            <w:r w:rsidR="00EC7138">
              <w:rPr>
                <w:rFonts w:hint="cs"/>
                <w:rtl/>
                <w:lang w:bidi="ar-SY"/>
              </w:rPr>
              <w:t>تلقين الميت: استحبابه، ودليله</w:t>
            </w:r>
          </w:p>
        </w:tc>
        <w:tc>
          <w:tcPr>
            <w:tcW w:w="1101" w:type="dxa"/>
            <w:vAlign w:val="center"/>
          </w:tcPr>
          <w:p w:rsidR="00C51F80" w:rsidRDefault="00EC713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77</w:t>
            </w:r>
          </w:p>
        </w:tc>
      </w:tr>
      <w:tr w:rsidR="00C51F80" w:rsidTr="00683682">
        <w:tc>
          <w:tcPr>
            <w:tcW w:w="7619" w:type="dxa"/>
          </w:tcPr>
          <w:p w:rsidR="00C51F80" w:rsidRPr="00615AE8" w:rsidRDefault="00EC7138" w:rsidP="00CF4468">
            <w:pPr>
              <w:ind w:firstLine="0"/>
              <w:rPr>
                <w:rFonts w:cs="Monotype Koufi"/>
                <w:b w:val="0"/>
                <w:bCs/>
                <w:sz w:val="32"/>
                <w:szCs w:val="32"/>
                <w:rtl/>
                <w:lang w:bidi="ar-SY"/>
              </w:rPr>
            </w:pPr>
            <w:r w:rsidRPr="00615AE8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>نعيم القبر</w:t>
            </w:r>
            <w:r w:rsidR="00CF4468" w:rsidRPr="00615AE8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 xml:space="preserve"> وعذابه، وأدلة ذلك من ستة مواضع من القرآن الكريم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80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CF4468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CF4468">
              <w:rPr>
                <w:rFonts w:hint="cs"/>
                <w:rtl/>
                <w:lang w:bidi="ar-SY"/>
              </w:rPr>
              <w:t>الأدلة من السنة على نعيم وعذاب القبر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84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992D1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CF4468">
              <w:rPr>
                <w:rFonts w:hint="cs"/>
                <w:rtl/>
                <w:lang w:bidi="ar-SY"/>
              </w:rPr>
              <w:t>ذكر بعض أسباب عذاب القبر ـ فلننظر لزاماً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87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080932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CF4468">
              <w:rPr>
                <w:rFonts w:hint="cs"/>
                <w:rtl/>
                <w:lang w:bidi="ar-SY"/>
              </w:rPr>
              <w:t>الجمهور على أن نعيم القبر وعذابه للروح والجسد. ودليل ذلك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94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CF4468">
              <w:rPr>
                <w:rFonts w:hint="cs"/>
                <w:rtl/>
                <w:lang w:bidi="ar-SY"/>
              </w:rPr>
              <w:t>تعوذه صلى الله عليه وآله  وسلم من عذاب القبر، وأمره بذلك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95</w:t>
            </w:r>
          </w:p>
        </w:tc>
      </w:tr>
      <w:tr w:rsidR="00C51F80" w:rsidTr="00683682">
        <w:tc>
          <w:tcPr>
            <w:tcW w:w="7619" w:type="dxa"/>
          </w:tcPr>
          <w:p w:rsidR="00C51F80" w:rsidRPr="00080932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 xml:space="preserve">  *</w:t>
            </w:r>
            <w:r w:rsidR="00CF4468">
              <w:rPr>
                <w:rFonts w:hint="cs"/>
                <w:rtl/>
                <w:lang w:bidi="ar-SY"/>
              </w:rPr>
              <w:t>الأسباب المنجية من عذاب القبر، وهي مما يتعين الوقوف عليه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96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CF4468">
              <w:rPr>
                <w:rFonts w:hint="cs"/>
                <w:rtl/>
                <w:lang w:bidi="ar-SY"/>
              </w:rPr>
              <w:t>نعيم القبر على مراتب متعددة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99</w:t>
            </w:r>
          </w:p>
        </w:tc>
      </w:tr>
      <w:tr w:rsidR="00C51F80" w:rsidTr="00683682">
        <w:tc>
          <w:tcPr>
            <w:tcW w:w="7619" w:type="dxa"/>
          </w:tcPr>
          <w:p w:rsidR="00C51F80" w:rsidRDefault="00CF4468" w:rsidP="0036718E">
            <w:pPr>
              <w:pStyle w:val="a7"/>
              <w:numPr>
                <w:ilvl w:val="0"/>
                <w:numId w:val="7"/>
              </w:numPr>
              <w:rPr>
                <w:rtl/>
                <w:lang w:bidi="ar-SY"/>
              </w:rPr>
            </w:pPr>
            <w:r w:rsidRPr="0036718E">
              <w:rPr>
                <w:rFonts w:hint="cs"/>
                <w:b w:val="0"/>
                <w:bCs/>
                <w:rtl/>
                <w:lang w:bidi="ar-SY"/>
              </w:rPr>
              <w:t>تكليم الله تعالى أولياءه</w:t>
            </w:r>
            <w:r>
              <w:rPr>
                <w:rFonts w:hint="cs"/>
                <w:rtl/>
                <w:lang w:bidi="ar-SY"/>
              </w:rPr>
              <w:t>، ونظرهم إليه سبحانه في عالم البرزخ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104</w:t>
            </w:r>
          </w:p>
        </w:tc>
      </w:tr>
      <w:tr w:rsidR="00C51F80" w:rsidTr="00683682">
        <w:tc>
          <w:tcPr>
            <w:tcW w:w="7619" w:type="dxa"/>
          </w:tcPr>
          <w:p w:rsidR="00C51F80" w:rsidRPr="0036718E" w:rsidRDefault="00CF4468" w:rsidP="0036718E">
            <w:pPr>
              <w:pStyle w:val="a7"/>
              <w:numPr>
                <w:ilvl w:val="0"/>
                <w:numId w:val="7"/>
              </w:numPr>
              <w:rPr>
                <w:b w:val="0"/>
                <w:bCs/>
                <w:rtl/>
                <w:lang w:bidi="ar-SY"/>
              </w:rPr>
            </w:pPr>
            <w:r w:rsidRPr="0036718E">
              <w:rPr>
                <w:rFonts w:hint="cs"/>
                <w:b w:val="0"/>
                <w:bCs/>
                <w:rtl/>
                <w:lang w:bidi="ar-SY"/>
              </w:rPr>
              <w:t>اطلاع أهل البرزخ وسماعهم السلام والكلام عندهم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105</w:t>
            </w:r>
          </w:p>
        </w:tc>
      </w:tr>
      <w:tr w:rsidR="00C51F80" w:rsidTr="00683682">
        <w:tc>
          <w:tcPr>
            <w:tcW w:w="7619" w:type="dxa"/>
          </w:tcPr>
          <w:p w:rsidR="00C51F80" w:rsidRDefault="00CF4468" w:rsidP="0036718E">
            <w:pPr>
              <w:pStyle w:val="a7"/>
              <w:numPr>
                <w:ilvl w:val="0"/>
                <w:numId w:val="7"/>
              </w:numPr>
              <w:rPr>
                <w:rtl/>
                <w:lang w:bidi="ar-SY"/>
              </w:rPr>
            </w:pPr>
            <w:r w:rsidRPr="0036718E">
              <w:rPr>
                <w:rFonts w:hint="cs"/>
                <w:b w:val="0"/>
                <w:bCs/>
                <w:rtl/>
                <w:lang w:bidi="ar-SY"/>
              </w:rPr>
              <w:t>انتفاع الأموات بالأعمال الصالحة</w:t>
            </w:r>
            <w:r>
              <w:rPr>
                <w:rFonts w:hint="cs"/>
                <w:rtl/>
                <w:lang w:bidi="ar-SY"/>
              </w:rPr>
              <w:t xml:space="preserve"> التي يهديها إليهم الأحياء، والأدلة الكثيرة على ذلك</w:t>
            </w:r>
          </w:p>
        </w:tc>
        <w:tc>
          <w:tcPr>
            <w:tcW w:w="1101" w:type="dxa"/>
            <w:vAlign w:val="center"/>
          </w:tcPr>
          <w:p w:rsidR="00C51F80" w:rsidRDefault="00CF4468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110</w:t>
            </w:r>
          </w:p>
        </w:tc>
      </w:tr>
      <w:tr w:rsidR="00C51F80" w:rsidTr="00683682">
        <w:tc>
          <w:tcPr>
            <w:tcW w:w="7619" w:type="dxa"/>
          </w:tcPr>
          <w:p w:rsidR="00C51F80" w:rsidRPr="00B25AFE" w:rsidRDefault="00B25AFE" w:rsidP="0036718E">
            <w:pPr>
              <w:pStyle w:val="a7"/>
              <w:numPr>
                <w:ilvl w:val="0"/>
                <w:numId w:val="7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الجواب عن احتجاج بعضهم على المنع بآية: </w:t>
            </w:r>
            <w:r>
              <w:rPr>
                <w:rFonts w:hint="cs"/>
                <w:lang w:bidi="ar-SY"/>
              </w:rPr>
              <w:sym w:font="AGA Arabesque" w:char="F029"/>
            </w:r>
            <w:r>
              <w:rPr>
                <w:rFonts w:hint="cs"/>
                <w:rtl/>
                <w:lang w:bidi="ar-SY"/>
              </w:rPr>
              <w:t>وأن ليس للإنسان إلا ما سعى</w:t>
            </w:r>
            <w:r>
              <w:rPr>
                <w:lang w:bidi="ar-SY"/>
              </w:rPr>
              <w:sym w:font="AGA Arabesque" w:char="F028"/>
            </w:r>
            <w:r>
              <w:rPr>
                <w:rFonts w:hint="cs"/>
                <w:rtl/>
                <w:lang w:bidi="ar-SY"/>
              </w:rPr>
              <w:t xml:space="preserve"> بشكل مفصل</w:t>
            </w:r>
          </w:p>
        </w:tc>
        <w:tc>
          <w:tcPr>
            <w:tcW w:w="1101" w:type="dxa"/>
            <w:vAlign w:val="center"/>
          </w:tcPr>
          <w:p w:rsidR="00C51F80" w:rsidRDefault="00B25AFE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115</w:t>
            </w:r>
          </w:p>
        </w:tc>
      </w:tr>
      <w:tr w:rsidR="00C51F80" w:rsidTr="00683682">
        <w:tc>
          <w:tcPr>
            <w:tcW w:w="7619" w:type="dxa"/>
          </w:tcPr>
          <w:p w:rsidR="00C51F80" w:rsidRPr="00992D10" w:rsidRDefault="0036718E" w:rsidP="0036718E">
            <w:pPr>
              <w:ind w:firstLine="0"/>
              <w:rPr>
                <w:rtl/>
                <w:lang w:bidi="ar-SY"/>
              </w:rPr>
            </w:pPr>
            <w:r>
              <w:rPr>
                <w:rFonts w:cs="Monotype Koufi" w:hint="cs"/>
                <w:b w:val="0"/>
                <w:bCs/>
                <w:rtl/>
                <w:lang w:bidi="ar-SY"/>
              </w:rPr>
              <w:t xml:space="preserve">   </w:t>
            </w:r>
            <w:r w:rsidR="00B25AFE" w:rsidRPr="0036718E">
              <w:rPr>
                <w:rFonts w:cs="Monotype Koufi" w:hint="cs"/>
                <w:b w:val="0"/>
                <w:bCs/>
                <w:rtl/>
                <w:lang w:bidi="ar-SY"/>
              </w:rPr>
              <w:t>عرض الأعمال</w:t>
            </w:r>
            <w:r w:rsidR="00B25AFE" w:rsidRPr="0036718E">
              <w:rPr>
                <w:rFonts w:hint="cs"/>
                <w:b w:val="0"/>
                <w:bCs/>
                <w:rtl/>
                <w:lang w:bidi="ar-SY"/>
              </w:rPr>
              <w:t xml:space="preserve"> على سيدنا رسول الله صلى الله عليه وآله وسلم</w:t>
            </w:r>
            <w:r w:rsidR="00B25AFE">
              <w:rPr>
                <w:rFonts w:hint="cs"/>
                <w:rtl/>
                <w:lang w:bidi="ar-SY"/>
              </w:rPr>
              <w:t>، وأدلته، وحكمته</w:t>
            </w:r>
          </w:p>
        </w:tc>
        <w:tc>
          <w:tcPr>
            <w:tcW w:w="1101" w:type="dxa"/>
            <w:vAlign w:val="center"/>
          </w:tcPr>
          <w:p w:rsidR="00C51F80" w:rsidRDefault="00B25AFE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119</w:t>
            </w:r>
          </w:p>
        </w:tc>
      </w:tr>
      <w:tr w:rsidR="00C51F80" w:rsidTr="00683682">
        <w:tc>
          <w:tcPr>
            <w:tcW w:w="7619" w:type="dxa"/>
          </w:tcPr>
          <w:p w:rsidR="00C51F80" w:rsidRDefault="00B25AFE" w:rsidP="0036718E">
            <w:pPr>
              <w:pStyle w:val="a7"/>
              <w:numPr>
                <w:ilvl w:val="0"/>
                <w:numId w:val="7"/>
              </w:numPr>
              <w:rPr>
                <w:rtl/>
                <w:lang w:bidi="ar-SY"/>
              </w:rPr>
            </w:pPr>
            <w:r w:rsidRPr="0036718E">
              <w:rPr>
                <w:rFonts w:hint="cs"/>
                <w:b w:val="0"/>
                <w:bCs/>
                <w:rtl/>
                <w:lang w:bidi="ar-SY"/>
              </w:rPr>
              <w:t>عرض الأعمال على الأقارب</w:t>
            </w:r>
            <w:r>
              <w:rPr>
                <w:rFonts w:hint="cs"/>
                <w:rtl/>
                <w:lang w:bidi="ar-SY"/>
              </w:rPr>
              <w:t xml:space="preserve"> والعشيرة في البرزخ</w:t>
            </w:r>
          </w:p>
        </w:tc>
        <w:tc>
          <w:tcPr>
            <w:tcW w:w="1101" w:type="dxa"/>
            <w:vAlign w:val="center"/>
          </w:tcPr>
          <w:p w:rsidR="00C51F80" w:rsidRDefault="00B25AFE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121</w:t>
            </w:r>
          </w:p>
        </w:tc>
      </w:tr>
      <w:tr w:rsidR="00C51F80" w:rsidTr="00683682">
        <w:tc>
          <w:tcPr>
            <w:tcW w:w="7619" w:type="dxa"/>
          </w:tcPr>
          <w:p w:rsidR="00C51F80" w:rsidRDefault="0036718E" w:rsidP="0036718E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b w:val="0"/>
                <w:bCs/>
                <w:rtl/>
                <w:lang w:bidi="ar-SY"/>
              </w:rPr>
              <w:t xml:space="preserve">  </w:t>
            </w:r>
            <w:r w:rsidR="00B25AFE" w:rsidRPr="0036718E">
              <w:rPr>
                <w:rFonts w:cs="Monotype Koufi" w:hint="cs"/>
                <w:b w:val="0"/>
                <w:bCs/>
                <w:rtl/>
                <w:lang w:bidi="ar-SY"/>
              </w:rPr>
              <w:t>حالة أهل البرزخ من حيث الأعمال التعبدية</w:t>
            </w:r>
            <w:r w:rsidR="00B25AFE">
              <w:rPr>
                <w:rFonts w:hint="cs"/>
                <w:rtl/>
                <w:lang w:bidi="ar-SY"/>
              </w:rPr>
              <w:t>، وفيه بيان استمرار الأنبياء على عباداتهم في البرزخ</w:t>
            </w:r>
          </w:p>
        </w:tc>
        <w:tc>
          <w:tcPr>
            <w:tcW w:w="1101" w:type="dxa"/>
            <w:vAlign w:val="center"/>
          </w:tcPr>
          <w:p w:rsidR="00C51F80" w:rsidRDefault="00B25AFE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123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36718E">
              <w:rPr>
                <w:rFonts w:hint="cs"/>
                <w:rtl/>
                <w:lang w:bidi="ar-SY"/>
              </w:rPr>
              <w:t xml:space="preserve"> </w:t>
            </w:r>
            <w:r w:rsidR="00EA35EB">
              <w:rPr>
                <w:rFonts w:hint="cs"/>
                <w:rtl/>
                <w:lang w:bidi="ar-SY"/>
              </w:rPr>
              <w:t>قد يكرم الله تعالى غير الأنبياء بالاستمرار على طاعاتهم وقرباتهم في عالم البرزخ ـ أدلة ذلك</w:t>
            </w:r>
          </w:p>
        </w:tc>
        <w:tc>
          <w:tcPr>
            <w:tcW w:w="1101" w:type="dxa"/>
            <w:vAlign w:val="center"/>
          </w:tcPr>
          <w:p w:rsidR="00C51F80" w:rsidRDefault="00EA35E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126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36718E">
              <w:rPr>
                <w:rFonts w:hint="cs"/>
                <w:rtl/>
                <w:lang w:bidi="ar-SY"/>
              </w:rPr>
              <w:t xml:space="preserve"> </w:t>
            </w:r>
            <w:r w:rsidR="00EA35EB">
              <w:rPr>
                <w:rFonts w:hint="cs"/>
                <w:rtl/>
                <w:lang w:bidi="ar-SY"/>
              </w:rPr>
              <w:t>قد يعترض بحديث: "إذا مات ابن أدم " والجواب عنه منفصلا</w:t>
            </w:r>
          </w:p>
        </w:tc>
        <w:tc>
          <w:tcPr>
            <w:tcW w:w="1101" w:type="dxa"/>
            <w:vAlign w:val="center"/>
          </w:tcPr>
          <w:p w:rsidR="00C51F80" w:rsidRDefault="00EA35EB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128</w:t>
            </w:r>
          </w:p>
        </w:tc>
      </w:tr>
      <w:tr w:rsidR="00C51F80" w:rsidTr="00683682">
        <w:tc>
          <w:tcPr>
            <w:tcW w:w="7619" w:type="dxa"/>
          </w:tcPr>
          <w:p w:rsidR="00C51F80" w:rsidRDefault="00625266" w:rsidP="0036718E">
            <w:pPr>
              <w:rPr>
                <w:rtl/>
                <w:lang w:bidi="ar-SY"/>
              </w:rPr>
            </w:pPr>
            <w:r w:rsidRPr="0036718E">
              <w:rPr>
                <w:rFonts w:cs="Monotype Koufi" w:hint="cs"/>
                <w:rtl/>
                <w:lang w:bidi="ar-SY"/>
              </w:rPr>
              <w:t>تلاقي الأموات في عالم البرزخ</w:t>
            </w:r>
            <w:r>
              <w:rPr>
                <w:rFonts w:hint="cs"/>
                <w:rtl/>
                <w:lang w:bidi="ar-SY"/>
              </w:rPr>
              <w:t xml:space="preserve"> وتساؤلهم وتزاورهم</w:t>
            </w:r>
          </w:p>
        </w:tc>
        <w:tc>
          <w:tcPr>
            <w:tcW w:w="1101" w:type="dxa"/>
            <w:vAlign w:val="center"/>
          </w:tcPr>
          <w:p w:rsidR="00C51F80" w:rsidRDefault="0062526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133</w:t>
            </w:r>
          </w:p>
        </w:tc>
      </w:tr>
      <w:tr w:rsidR="00C51F80" w:rsidTr="00683682">
        <w:tc>
          <w:tcPr>
            <w:tcW w:w="7619" w:type="dxa"/>
          </w:tcPr>
          <w:p w:rsidR="00C51F80" w:rsidRDefault="00625266" w:rsidP="0036718E">
            <w:pPr>
              <w:pStyle w:val="a7"/>
              <w:numPr>
                <w:ilvl w:val="0"/>
                <w:numId w:val="8"/>
              </w:numPr>
              <w:rPr>
                <w:rtl/>
                <w:lang w:bidi="ar-SY"/>
              </w:rPr>
            </w:pPr>
            <w:r w:rsidRPr="0036718E">
              <w:rPr>
                <w:rFonts w:hint="cs"/>
                <w:b w:val="0"/>
                <w:bCs/>
                <w:rtl/>
                <w:lang w:bidi="ar-SY"/>
              </w:rPr>
              <w:t>التقاء أهل الدنيا بأهل البرزخ</w:t>
            </w:r>
            <w:r>
              <w:rPr>
                <w:rFonts w:hint="cs"/>
                <w:rtl/>
                <w:lang w:bidi="ar-SY"/>
              </w:rPr>
              <w:t>، وفيه: اجتماعه صلى الله عليه وآله وسلم بالرسل قبله في ليلة المعراج وغيرها أيضاً</w:t>
            </w:r>
          </w:p>
        </w:tc>
        <w:tc>
          <w:tcPr>
            <w:tcW w:w="1101" w:type="dxa"/>
            <w:vAlign w:val="center"/>
          </w:tcPr>
          <w:p w:rsidR="00C51F80" w:rsidRDefault="0062526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136</w:t>
            </w:r>
          </w:p>
        </w:tc>
      </w:tr>
      <w:tr w:rsidR="00C51F80" w:rsidTr="00683682">
        <w:tc>
          <w:tcPr>
            <w:tcW w:w="7619" w:type="dxa"/>
          </w:tcPr>
          <w:p w:rsidR="00C51F80" w:rsidRPr="00581F5E" w:rsidRDefault="00625266" w:rsidP="0036718E">
            <w:pPr>
              <w:pStyle w:val="a7"/>
              <w:numPr>
                <w:ilvl w:val="0"/>
                <w:numId w:val="8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اجتماع بعض الأولياء بالنبي صلى الله عليه وسلم يقظة، وأخبارهم في ذلك </w:t>
            </w:r>
          </w:p>
        </w:tc>
        <w:tc>
          <w:tcPr>
            <w:tcW w:w="1101" w:type="dxa"/>
            <w:vAlign w:val="center"/>
          </w:tcPr>
          <w:p w:rsidR="00C51F80" w:rsidRDefault="0062526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141</w:t>
            </w:r>
          </w:p>
        </w:tc>
      </w:tr>
      <w:tr w:rsidR="00C51F80" w:rsidTr="00683682">
        <w:tc>
          <w:tcPr>
            <w:tcW w:w="7619" w:type="dxa"/>
          </w:tcPr>
          <w:p w:rsidR="00C51F80" w:rsidRDefault="00625266" w:rsidP="0036718E">
            <w:pPr>
              <w:pStyle w:val="a7"/>
              <w:numPr>
                <w:ilvl w:val="0"/>
                <w:numId w:val="8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الاجتماع بأهل البرزخ مناماً، والاستفادة من ذلك</w:t>
            </w:r>
          </w:p>
        </w:tc>
        <w:tc>
          <w:tcPr>
            <w:tcW w:w="1101" w:type="dxa"/>
            <w:vAlign w:val="center"/>
          </w:tcPr>
          <w:p w:rsidR="00C51F80" w:rsidRDefault="0062526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142</w:t>
            </w:r>
          </w:p>
        </w:tc>
      </w:tr>
      <w:tr w:rsidR="00C51F80" w:rsidTr="00D20086">
        <w:tc>
          <w:tcPr>
            <w:tcW w:w="7619" w:type="dxa"/>
            <w:shd w:val="clear" w:color="auto" w:fill="D9D9D9" w:themeFill="background1" w:themeFillShade="D9"/>
          </w:tcPr>
          <w:p w:rsidR="00D20086" w:rsidRDefault="00A94F82" w:rsidP="001267D8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36718E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 xml:space="preserve">بعث الخلائق </w:t>
            </w:r>
          </w:p>
          <w:p w:rsidR="00C51F80" w:rsidRPr="00D20086" w:rsidRDefault="00A94F82" w:rsidP="00D20086">
            <w:pPr>
              <w:ind w:firstLine="0"/>
              <w:jc w:val="center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D20086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>والأدلة عليه، وذكر طرق القرآن في إثباته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51F80" w:rsidRDefault="00A94F8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146</w:t>
            </w:r>
          </w:p>
        </w:tc>
      </w:tr>
      <w:tr w:rsidR="00C51F80" w:rsidTr="00683682">
        <w:tc>
          <w:tcPr>
            <w:tcW w:w="7619" w:type="dxa"/>
          </w:tcPr>
          <w:p w:rsidR="00C51F80" w:rsidRPr="00683682" w:rsidRDefault="00683682" w:rsidP="00C51F80">
            <w:pPr>
              <w:ind w:firstLine="0"/>
              <w:rPr>
                <w:rtl/>
                <w:lang w:bidi="ar-SY"/>
              </w:rPr>
            </w:pPr>
            <w:r w:rsidRPr="00683682">
              <w:rPr>
                <w:rFonts w:hint="cs"/>
                <w:rtl/>
                <w:lang w:bidi="ar-SY"/>
              </w:rPr>
              <w:lastRenderedPageBreak/>
              <w:t xml:space="preserve">   </w:t>
            </w:r>
            <w:r>
              <w:rPr>
                <w:rFonts w:hint="cs"/>
                <w:rtl/>
                <w:lang w:bidi="ar-SY"/>
              </w:rPr>
              <w:t xml:space="preserve">   </w:t>
            </w:r>
            <w:r w:rsidR="00A94F82" w:rsidRPr="00683682">
              <w:rPr>
                <w:rFonts w:hint="cs"/>
                <w:rtl/>
                <w:lang w:bidi="ar-SY"/>
              </w:rPr>
              <w:t>الطريقة الأولى: النظر في الآيات الآفاقية والنفسية، وآياتها وتفسيرها</w:t>
            </w:r>
          </w:p>
        </w:tc>
        <w:tc>
          <w:tcPr>
            <w:tcW w:w="1101" w:type="dxa"/>
            <w:vAlign w:val="center"/>
          </w:tcPr>
          <w:p w:rsidR="00C51F80" w:rsidRDefault="00A94F8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147</w:t>
            </w:r>
          </w:p>
        </w:tc>
      </w:tr>
      <w:tr w:rsidR="00C51F80" w:rsidTr="00683682">
        <w:tc>
          <w:tcPr>
            <w:tcW w:w="7619" w:type="dxa"/>
          </w:tcPr>
          <w:p w:rsidR="00C51F80" w:rsidRPr="00683682" w:rsidRDefault="00683682" w:rsidP="00A94F82">
            <w:pPr>
              <w:ind w:firstLine="0"/>
              <w:rPr>
                <w:rtl/>
                <w:lang w:bidi="ar-SY"/>
              </w:rPr>
            </w:pPr>
            <w:r w:rsidRPr="00683682">
              <w:rPr>
                <w:rFonts w:hint="cs"/>
                <w:rtl/>
                <w:lang w:bidi="ar-SY"/>
              </w:rPr>
              <w:t xml:space="preserve">     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A94F82" w:rsidRPr="00683682">
              <w:rPr>
                <w:rFonts w:hint="cs"/>
                <w:rtl/>
                <w:lang w:bidi="ar-SY"/>
              </w:rPr>
              <w:t>الطريقة الثانية: طريقة الشهود والعيان، وآياتها وتفسيرها</w:t>
            </w:r>
          </w:p>
        </w:tc>
        <w:tc>
          <w:tcPr>
            <w:tcW w:w="1101" w:type="dxa"/>
            <w:vAlign w:val="center"/>
          </w:tcPr>
          <w:p w:rsidR="00C51F80" w:rsidRDefault="00A94F8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152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C51F80">
            <w:pPr>
              <w:ind w:firstLine="0"/>
              <w:rPr>
                <w:rtl/>
                <w:lang w:bidi="ar-SY"/>
              </w:rPr>
            </w:pPr>
            <w:r w:rsidRPr="00683682">
              <w:rPr>
                <w:rFonts w:hint="cs"/>
                <w:b w:val="0"/>
                <w:bCs/>
                <w:rtl/>
                <w:lang w:bidi="ar-SY"/>
              </w:rPr>
              <w:t xml:space="preserve">  </w:t>
            </w:r>
            <w:r>
              <w:rPr>
                <w:rFonts w:hint="cs"/>
                <w:b w:val="0"/>
                <w:bCs/>
                <w:rtl/>
                <w:lang w:bidi="ar-SY"/>
              </w:rPr>
              <w:t>*</w:t>
            </w:r>
            <w:r w:rsidR="00A94F82" w:rsidRPr="0036718E">
              <w:rPr>
                <w:rFonts w:cs="Monotype Koufi" w:hint="cs"/>
                <w:b w:val="0"/>
                <w:bCs/>
                <w:rtl/>
                <w:lang w:bidi="ar-SY"/>
              </w:rPr>
              <w:t>شبه المنكرين للإعادة</w:t>
            </w:r>
            <w:r w:rsidR="00A94F82">
              <w:rPr>
                <w:rFonts w:hint="cs"/>
                <w:rtl/>
                <w:lang w:bidi="ar-SY"/>
              </w:rPr>
              <w:t>، وبطلانها</w:t>
            </w:r>
          </w:p>
        </w:tc>
        <w:tc>
          <w:tcPr>
            <w:tcW w:w="1101" w:type="dxa"/>
            <w:vAlign w:val="center"/>
          </w:tcPr>
          <w:p w:rsidR="00C51F80" w:rsidRDefault="00A94F8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161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A94F82">
            <w:pPr>
              <w:ind w:firstLine="0"/>
              <w:rPr>
                <w:rtl/>
                <w:lang w:bidi="ar-SY"/>
              </w:rPr>
            </w:pPr>
            <w:r w:rsidRPr="00683682">
              <w:rPr>
                <w:rFonts w:hint="cs"/>
                <w:b w:val="0"/>
                <w:bCs/>
                <w:rtl/>
                <w:lang w:bidi="ar-SY"/>
              </w:rPr>
              <w:t xml:space="preserve">  </w:t>
            </w:r>
            <w:r>
              <w:rPr>
                <w:rFonts w:hint="cs"/>
                <w:b w:val="0"/>
                <w:bCs/>
                <w:rtl/>
                <w:lang w:bidi="ar-SY"/>
              </w:rPr>
              <w:t>*</w:t>
            </w:r>
            <w:r w:rsidR="0036718E">
              <w:rPr>
                <w:rFonts w:hint="cs"/>
                <w:b w:val="0"/>
                <w:bCs/>
                <w:rtl/>
                <w:lang w:bidi="ar-SY"/>
              </w:rPr>
              <w:t xml:space="preserve"> </w:t>
            </w:r>
            <w:r w:rsidR="00A94F82" w:rsidRPr="0036718E">
              <w:rPr>
                <w:rFonts w:cs="Monotype Koufi" w:hint="cs"/>
                <w:b w:val="0"/>
                <w:bCs/>
                <w:rtl/>
                <w:lang w:bidi="ar-SY"/>
              </w:rPr>
              <w:t>كيفية البعث</w:t>
            </w:r>
            <w:r w:rsidR="00A94F82" w:rsidRPr="0036718E">
              <w:rPr>
                <w:rFonts w:cs="Monotype Koufi" w:hint="cs"/>
                <w:rtl/>
                <w:lang w:bidi="ar-SY"/>
              </w:rPr>
              <w:t>،</w:t>
            </w:r>
            <w:r w:rsidR="00A94F82">
              <w:rPr>
                <w:rFonts w:hint="cs"/>
                <w:rtl/>
                <w:lang w:bidi="ar-SY"/>
              </w:rPr>
              <w:t xml:space="preserve"> والبحث في عدد نفخات الصور والمستثنيين من الصعق حين النفخ</w:t>
            </w:r>
          </w:p>
        </w:tc>
        <w:tc>
          <w:tcPr>
            <w:tcW w:w="1101" w:type="dxa"/>
            <w:vAlign w:val="center"/>
          </w:tcPr>
          <w:p w:rsidR="00C51F80" w:rsidRDefault="00A94F8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164</w:t>
            </w:r>
          </w:p>
        </w:tc>
      </w:tr>
      <w:tr w:rsidR="00C51F80" w:rsidTr="00683682">
        <w:tc>
          <w:tcPr>
            <w:tcW w:w="7619" w:type="dxa"/>
          </w:tcPr>
          <w:p w:rsidR="00C51F80" w:rsidRPr="00683682" w:rsidRDefault="00683682" w:rsidP="00A60B2B">
            <w:pPr>
              <w:ind w:firstLine="0"/>
              <w:rPr>
                <w:b w:val="0"/>
                <w:bCs/>
                <w:rtl/>
                <w:lang w:bidi="ar-SY"/>
              </w:rPr>
            </w:pPr>
            <w:r>
              <w:rPr>
                <w:rFonts w:hint="cs"/>
                <w:b w:val="0"/>
                <w:bCs/>
                <w:rtl/>
                <w:lang w:bidi="ar-SY"/>
              </w:rPr>
              <w:t xml:space="preserve">  *</w:t>
            </w:r>
            <w:r w:rsidR="0036718E">
              <w:rPr>
                <w:rFonts w:cs="Monotype Koufi" w:hint="cs"/>
                <w:b w:val="0"/>
                <w:bCs/>
                <w:rtl/>
                <w:lang w:bidi="ar-SY"/>
              </w:rPr>
              <w:t xml:space="preserve"> </w:t>
            </w:r>
            <w:r w:rsidR="00A94F82" w:rsidRPr="0036718E">
              <w:rPr>
                <w:rFonts w:cs="Monotype Koufi" w:hint="cs"/>
                <w:b w:val="0"/>
                <w:bCs/>
                <w:rtl/>
                <w:lang w:bidi="ar-SY"/>
              </w:rPr>
              <w:t>المدة بين النفختين</w:t>
            </w:r>
          </w:p>
        </w:tc>
        <w:tc>
          <w:tcPr>
            <w:tcW w:w="1101" w:type="dxa"/>
            <w:vAlign w:val="center"/>
          </w:tcPr>
          <w:p w:rsidR="00C51F80" w:rsidRDefault="00A94F8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165</w:t>
            </w:r>
          </w:p>
        </w:tc>
      </w:tr>
      <w:tr w:rsidR="00C51F80" w:rsidTr="00683682">
        <w:tc>
          <w:tcPr>
            <w:tcW w:w="7619" w:type="dxa"/>
          </w:tcPr>
          <w:p w:rsidR="00C51F80" w:rsidRDefault="00683682" w:rsidP="00683682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>
              <w:rPr>
                <w:rFonts w:hint="cs"/>
                <w:b w:val="0"/>
                <w:bCs/>
                <w:rtl/>
                <w:lang w:bidi="ar-SY"/>
              </w:rPr>
              <w:t>*</w:t>
            </w:r>
            <w:r w:rsidR="0036718E">
              <w:rPr>
                <w:rFonts w:cs="Monotype Koufi" w:hint="cs"/>
                <w:b w:val="0"/>
                <w:bCs/>
                <w:rtl/>
                <w:lang w:bidi="ar-SY"/>
              </w:rPr>
              <w:t xml:space="preserve"> </w:t>
            </w:r>
            <w:r w:rsidR="00A94F82" w:rsidRPr="0036718E">
              <w:rPr>
                <w:rFonts w:cs="Monotype Koufi" w:hint="cs"/>
                <w:b w:val="0"/>
                <w:bCs/>
                <w:rtl/>
                <w:lang w:bidi="ar-SY"/>
              </w:rPr>
              <w:t xml:space="preserve">ماء الحياة </w:t>
            </w:r>
            <w:r w:rsidR="00A94F82" w:rsidRPr="00683682">
              <w:rPr>
                <w:rFonts w:hint="cs"/>
                <w:b w:val="0"/>
                <w:bCs/>
                <w:rtl/>
                <w:lang w:bidi="ar-SY"/>
              </w:rPr>
              <w:t>الذي يصيب عجب الذنب</w:t>
            </w:r>
            <w:r w:rsidR="00A94F82">
              <w:rPr>
                <w:rFonts w:hint="cs"/>
                <w:rtl/>
                <w:lang w:bidi="ar-SY"/>
              </w:rPr>
              <w:t>، فيجتمع جسمه المتفرق ثم تتلبسه روحه</w:t>
            </w:r>
          </w:p>
        </w:tc>
        <w:tc>
          <w:tcPr>
            <w:tcW w:w="1101" w:type="dxa"/>
            <w:vAlign w:val="center"/>
          </w:tcPr>
          <w:p w:rsidR="00C51F80" w:rsidRDefault="00A94F8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167</w:t>
            </w:r>
          </w:p>
        </w:tc>
      </w:tr>
      <w:tr w:rsidR="00C51F80" w:rsidTr="00683682">
        <w:tc>
          <w:tcPr>
            <w:tcW w:w="7619" w:type="dxa"/>
          </w:tcPr>
          <w:p w:rsidR="00C51F80" w:rsidRPr="00833993" w:rsidRDefault="00683682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</w:t>
            </w:r>
            <w:r>
              <w:rPr>
                <w:rFonts w:hint="cs"/>
                <w:b w:val="0"/>
                <w:bCs/>
                <w:rtl/>
                <w:lang w:bidi="ar-SY"/>
              </w:rPr>
              <w:t xml:space="preserve"> *</w:t>
            </w:r>
            <w:r w:rsidR="00A94F82" w:rsidRPr="0036718E">
              <w:rPr>
                <w:rFonts w:cs="Monotype Koufi" w:hint="cs"/>
                <w:b w:val="0"/>
                <w:bCs/>
                <w:rtl/>
                <w:lang w:bidi="ar-SY"/>
              </w:rPr>
              <w:t>البحث في الصور</w:t>
            </w:r>
            <w:r w:rsidR="00A94F82">
              <w:rPr>
                <w:rFonts w:hint="cs"/>
                <w:rtl/>
                <w:lang w:bidi="ar-SY"/>
              </w:rPr>
              <w:t xml:space="preserve"> والنافخ فيه بأمر الله تعالى</w:t>
            </w:r>
          </w:p>
        </w:tc>
        <w:tc>
          <w:tcPr>
            <w:tcW w:w="1101" w:type="dxa"/>
            <w:vAlign w:val="center"/>
          </w:tcPr>
          <w:p w:rsidR="00C51F80" w:rsidRDefault="00A94F8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168</w:t>
            </w:r>
          </w:p>
        </w:tc>
      </w:tr>
      <w:tr w:rsidR="00C51F80" w:rsidTr="00D20086">
        <w:tc>
          <w:tcPr>
            <w:tcW w:w="7619" w:type="dxa"/>
            <w:shd w:val="clear" w:color="auto" w:fill="D9D9D9" w:themeFill="background1" w:themeFillShade="D9"/>
          </w:tcPr>
          <w:p w:rsidR="00F22648" w:rsidRDefault="004A58C4" w:rsidP="0036718E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36718E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 xml:space="preserve">عالم الحشر، </w:t>
            </w:r>
          </w:p>
          <w:p w:rsidR="00C51F80" w:rsidRPr="00D20086" w:rsidRDefault="004A58C4" w:rsidP="0036718E">
            <w:pPr>
              <w:ind w:firstLine="0"/>
              <w:jc w:val="center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D20086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>معناه، وترتيب مراحل مصير الجبال يوم القيامة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51F80" w:rsidRDefault="004A58C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171</w:t>
            </w:r>
          </w:p>
        </w:tc>
      </w:tr>
      <w:tr w:rsidR="00C51F80" w:rsidTr="00683682">
        <w:tc>
          <w:tcPr>
            <w:tcW w:w="7619" w:type="dxa"/>
          </w:tcPr>
          <w:p w:rsidR="00C51F80" w:rsidRDefault="004A58C4" w:rsidP="00555B8B">
            <w:pPr>
              <w:pStyle w:val="a7"/>
              <w:numPr>
                <w:ilvl w:val="0"/>
                <w:numId w:val="4"/>
              </w:numPr>
              <w:rPr>
                <w:rtl/>
                <w:lang w:bidi="ar-SY"/>
              </w:rPr>
            </w:pPr>
            <w:r w:rsidRPr="0036718E">
              <w:rPr>
                <w:rFonts w:cs="Monotype Koufi" w:hint="cs"/>
                <w:b w:val="0"/>
                <w:bCs/>
                <w:rtl/>
                <w:lang w:bidi="ar-SY"/>
              </w:rPr>
              <w:t>أول من تنشق عنه الأرض</w:t>
            </w:r>
            <w:r w:rsidRPr="0036718E">
              <w:rPr>
                <w:rFonts w:cs="Monotype Koufi" w:hint="cs"/>
                <w:rtl/>
                <w:lang w:bidi="ar-SY"/>
              </w:rPr>
              <w:t xml:space="preserve"> </w:t>
            </w:r>
            <w:r>
              <w:rPr>
                <w:rFonts w:hint="cs"/>
                <w:rtl/>
                <w:lang w:bidi="ar-SY"/>
              </w:rPr>
              <w:t xml:space="preserve">هو سيدنا محمد صلى الله عليه وآله وسلم </w:t>
            </w:r>
          </w:p>
        </w:tc>
        <w:tc>
          <w:tcPr>
            <w:tcW w:w="1101" w:type="dxa"/>
            <w:vAlign w:val="center"/>
          </w:tcPr>
          <w:p w:rsidR="00C51F80" w:rsidRDefault="004A58C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173</w:t>
            </w:r>
          </w:p>
        </w:tc>
      </w:tr>
      <w:tr w:rsidR="00C51F80" w:rsidTr="00683682">
        <w:tc>
          <w:tcPr>
            <w:tcW w:w="7619" w:type="dxa"/>
          </w:tcPr>
          <w:p w:rsidR="00C51F80" w:rsidRPr="00BC64C2" w:rsidRDefault="00BC64C2" w:rsidP="00555B8B">
            <w:pPr>
              <w:pStyle w:val="a7"/>
              <w:numPr>
                <w:ilvl w:val="0"/>
                <w:numId w:val="4"/>
              </w:numPr>
              <w:rPr>
                <w:lang w:bidi="ar-SY"/>
              </w:rPr>
            </w:pPr>
            <w:r w:rsidRPr="0036718E">
              <w:rPr>
                <w:rFonts w:cs="Monotype Koufi" w:hint="cs"/>
                <w:b w:val="0"/>
                <w:bCs/>
                <w:rtl/>
                <w:lang w:bidi="ar-SY"/>
              </w:rPr>
              <w:t>صفة أرض المحشر</w:t>
            </w:r>
            <w:r>
              <w:rPr>
                <w:rFonts w:hint="cs"/>
                <w:rtl/>
                <w:lang w:bidi="ar-SY"/>
              </w:rPr>
              <w:t xml:space="preserve">، وتفسير: </w:t>
            </w:r>
            <w:r>
              <w:rPr>
                <w:rFonts w:hint="cs"/>
                <w:lang w:bidi="ar-SY"/>
              </w:rPr>
              <w:sym w:font="AGA Arabesque" w:char="F029"/>
            </w:r>
            <w:r>
              <w:rPr>
                <w:rFonts w:hint="cs"/>
                <w:rtl/>
                <w:lang w:bidi="ar-SY"/>
              </w:rPr>
              <w:t>يوم تبدل الأرض غير الأرض والسموات</w:t>
            </w:r>
            <w:r>
              <w:rPr>
                <w:rFonts w:hint="cs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C51F80" w:rsidRDefault="00BC64C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174</w:t>
            </w:r>
          </w:p>
        </w:tc>
      </w:tr>
      <w:tr w:rsidR="00C51F80" w:rsidTr="00683682">
        <w:tc>
          <w:tcPr>
            <w:tcW w:w="7619" w:type="dxa"/>
          </w:tcPr>
          <w:p w:rsidR="00C53E37" w:rsidRDefault="00BC64C2" w:rsidP="00555B8B">
            <w:pPr>
              <w:pStyle w:val="a7"/>
              <w:numPr>
                <w:ilvl w:val="0"/>
                <w:numId w:val="4"/>
              </w:numPr>
              <w:rPr>
                <w:rtl/>
                <w:lang w:bidi="ar-SY"/>
              </w:rPr>
            </w:pPr>
            <w:r w:rsidRPr="0036718E">
              <w:rPr>
                <w:rFonts w:cs="Monotype Koufi" w:hint="cs"/>
                <w:b w:val="0"/>
                <w:bCs/>
                <w:rtl/>
                <w:lang w:bidi="ar-SY"/>
              </w:rPr>
              <w:t>صفات أهل المحشر</w:t>
            </w:r>
            <w:r>
              <w:rPr>
                <w:rFonts w:hint="cs"/>
                <w:rtl/>
                <w:lang w:bidi="ar-SY"/>
              </w:rPr>
              <w:t xml:space="preserve">، وفيه: أن سيدنا إبراهيم أول من يكسى، ولماذا؟ </w:t>
            </w:r>
            <w:r w:rsidR="00C53E37">
              <w:rPr>
                <w:rFonts w:hint="cs"/>
                <w:rtl/>
                <w:lang w:bidi="ar-SY"/>
              </w:rPr>
              <w:t xml:space="preserve"> </w:t>
            </w:r>
          </w:p>
          <w:p w:rsidR="00C51F80" w:rsidRDefault="00BC64C2" w:rsidP="00555B8B">
            <w:pPr>
              <w:pStyle w:val="a7"/>
              <w:numPr>
                <w:ilvl w:val="0"/>
                <w:numId w:val="4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وأما سيدنا محمد صلى الله عليه وآله وسلم فيحشر كاسياً</w:t>
            </w:r>
          </w:p>
        </w:tc>
        <w:tc>
          <w:tcPr>
            <w:tcW w:w="1101" w:type="dxa"/>
            <w:vAlign w:val="center"/>
          </w:tcPr>
          <w:p w:rsidR="00C51F80" w:rsidRDefault="00BC64C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178</w:t>
            </w:r>
          </w:p>
        </w:tc>
      </w:tr>
      <w:tr w:rsidR="00C51F80" w:rsidTr="00683682">
        <w:tc>
          <w:tcPr>
            <w:tcW w:w="7619" w:type="dxa"/>
          </w:tcPr>
          <w:p w:rsidR="00C51F80" w:rsidRPr="00BC64C2" w:rsidRDefault="00BC64C2" w:rsidP="00555B8B">
            <w:pPr>
              <w:pStyle w:val="a7"/>
              <w:numPr>
                <w:ilvl w:val="0"/>
                <w:numId w:val="4"/>
              </w:numPr>
              <w:rPr>
                <w:rtl/>
                <w:lang w:bidi="ar-SY"/>
              </w:rPr>
            </w:pPr>
            <w:r w:rsidRPr="0036718E">
              <w:rPr>
                <w:rFonts w:cs="Monotype Koufi" w:hint="cs"/>
                <w:b w:val="0"/>
                <w:bCs/>
                <w:rtl/>
                <w:lang w:bidi="ar-SY"/>
              </w:rPr>
              <w:t>أهوال الحشر</w:t>
            </w:r>
            <w:r>
              <w:rPr>
                <w:rFonts w:hint="cs"/>
                <w:rtl/>
                <w:lang w:bidi="ar-SY"/>
              </w:rPr>
              <w:t xml:space="preserve"> وكرباته الشديدة، وبعض الأحاديث الدالة على ذلك</w:t>
            </w:r>
          </w:p>
        </w:tc>
        <w:tc>
          <w:tcPr>
            <w:tcW w:w="1101" w:type="dxa"/>
            <w:vAlign w:val="center"/>
          </w:tcPr>
          <w:p w:rsidR="00C51F80" w:rsidRDefault="00BC64C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181</w:t>
            </w:r>
          </w:p>
        </w:tc>
      </w:tr>
      <w:tr w:rsidR="00C51F80" w:rsidTr="00683682">
        <w:tc>
          <w:tcPr>
            <w:tcW w:w="7619" w:type="dxa"/>
          </w:tcPr>
          <w:p w:rsidR="00C51F80" w:rsidRDefault="00BC64C2" w:rsidP="00555B8B">
            <w:pPr>
              <w:pStyle w:val="a7"/>
              <w:numPr>
                <w:ilvl w:val="0"/>
                <w:numId w:val="4"/>
              </w:numPr>
              <w:rPr>
                <w:rtl/>
                <w:lang w:bidi="ar-SY"/>
              </w:rPr>
            </w:pPr>
            <w:r w:rsidRPr="0036718E">
              <w:rPr>
                <w:rFonts w:cs="Monotype Koufi" w:hint="cs"/>
                <w:b w:val="0"/>
                <w:bCs/>
                <w:rtl/>
                <w:lang w:bidi="ar-SY"/>
              </w:rPr>
              <w:t>شدة الحشر</w:t>
            </w:r>
            <w:r>
              <w:rPr>
                <w:rFonts w:hint="cs"/>
                <w:rtl/>
                <w:lang w:bidi="ar-SY"/>
              </w:rPr>
              <w:t xml:space="preserve"> على أهل الموقف إلا من أظله الله تعالى بظله</w:t>
            </w:r>
          </w:p>
        </w:tc>
        <w:tc>
          <w:tcPr>
            <w:tcW w:w="1101" w:type="dxa"/>
            <w:vAlign w:val="center"/>
          </w:tcPr>
          <w:p w:rsidR="00C51F80" w:rsidRDefault="00BC64C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187</w:t>
            </w:r>
          </w:p>
        </w:tc>
      </w:tr>
      <w:tr w:rsidR="00C51F80" w:rsidTr="00683682">
        <w:tc>
          <w:tcPr>
            <w:tcW w:w="7619" w:type="dxa"/>
          </w:tcPr>
          <w:p w:rsidR="00C51F80" w:rsidRPr="00555B8B" w:rsidRDefault="00BC64C2" w:rsidP="00555B8B">
            <w:pPr>
              <w:pStyle w:val="a7"/>
              <w:numPr>
                <w:ilvl w:val="0"/>
                <w:numId w:val="4"/>
              </w:numPr>
              <w:rPr>
                <w:b w:val="0"/>
                <w:bCs/>
                <w:rtl/>
                <w:lang w:bidi="ar-SY"/>
              </w:rPr>
            </w:pPr>
            <w:r w:rsidRPr="00555B8B">
              <w:rPr>
                <w:rFonts w:hint="cs"/>
                <w:b w:val="0"/>
                <w:bCs/>
                <w:rtl/>
                <w:lang w:bidi="ar-SY"/>
              </w:rPr>
              <w:t>ذكر عشرة خصال موجبة لإظلال الله تعالى لأصحابها</w:t>
            </w:r>
          </w:p>
        </w:tc>
        <w:tc>
          <w:tcPr>
            <w:tcW w:w="1101" w:type="dxa"/>
            <w:vAlign w:val="center"/>
          </w:tcPr>
          <w:p w:rsidR="00C51F80" w:rsidRDefault="00BC64C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188</w:t>
            </w:r>
          </w:p>
        </w:tc>
      </w:tr>
      <w:tr w:rsidR="00A60B2B" w:rsidTr="00683682">
        <w:tc>
          <w:tcPr>
            <w:tcW w:w="7619" w:type="dxa"/>
          </w:tcPr>
          <w:p w:rsidR="00A60B2B" w:rsidRDefault="00BC64C2" w:rsidP="00555B8B">
            <w:pPr>
              <w:pStyle w:val="a7"/>
              <w:numPr>
                <w:ilvl w:val="0"/>
                <w:numId w:val="4"/>
              </w:numPr>
              <w:rPr>
                <w:rtl/>
                <w:lang w:bidi="ar-SY"/>
              </w:rPr>
            </w:pPr>
            <w:r w:rsidRPr="0036718E">
              <w:rPr>
                <w:rFonts w:cs="Monotype Koufi" w:hint="cs"/>
                <w:b w:val="0"/>
                <w:bCs/>
                <w:rtl/>
                <w:lang w:bidi="ar-SY"/>
              </w:rPr>
              <w:t>طول الموقف يوم القيامة</w:t>
            </w:r>
            <w:r>
              <w:rPr>
                <w:rFonts w:hint="cs"/>
                <w:rtl/>
                <w:lang w:bidi="ar-SY"/>
              </w:rPr>
              <w:t>، وأن ذلك يختلف باختلاف الناس</w:t>
            </w:r>
          </w:p>
        </w:tc>
        <w:tc>
          <w:tcPr>
            <w:tcW w:w="1101" w:type="dxa"/>
            <w:vAlign w:val="center"/>
          </w:tcPr>
          <w:p w:rsidR="00A60B2B" w:rsidRDefault="00BC64C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192</w:t>
            </w:r>
          </w:p>
        </w:tc>
      </w:tr>
      <w:tr w:rsidR="00A60B2B" w:rsidTr="00683682">
        <w:tc>
          <w:tcPr>
            <w:tcW w:w="7619" w:type="dxa"/>
          </w:tcPr>
          <w:p w:rsidR="00A60B2B" w:rsidRPr="00133EBA" w:rsidRDefault="000E6086" w:rsidP="00555B8B">
            <w:pPr>
              <w:pStyle w:val="a7"/>
              <w:numPr>
                <w:ilvl w:val="0"/>
                <w:numId w:val="4"/>
              </w:numPr>
              <w:rPr>
                <w:rtl/>
                <w:lang w:bidi="ar-SY"/>
              </w:rPr>
            </w:pPr>
            <w:r w:rsidRPr="0036718E">
              <w:rPr>
                <w:rFonts w:cs="Monotype Koufi" w:hint="cs"/>
                <w:b w:val="0"/>
                <w:bCs/>
                <w:rtl/>
                <w:lang w:bidi="ar-SY"/>
              </w:rPr>
              <w:lastRenderedPageBreak/>
              <w:t>عموم الحشر للثقلين</w:t>
            </w:r>
            <w:r>
              <w:rPr>
                <w:rFonts w:hint="cs"/>
                <w:rtl/>
                <w:lang w:bidi="ar-SY"/>
              </w:rPr>
              <w:t xml:space="preserve"> والزمان والمكان والحيوان والطيور، وذكر الدليل على كل واحد منها</w:t>
            </w:r>
          </w:p>
        </w:tc>
        <w:tc>
          <w:tcPr>
            <w:tcW w:w="1101" w:type="dxa"/>
            <w:vAlign w:val="center"/>
          </w:tcPr>
          <w:p w:rsidR="00A60B2B" w:rsidRDefault="000E608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195</w:t>
            </w:r>
          </w:p>
        </w:tc>
      </w:tr>
      <w:tr w:rsidR="00A60B2B" w:rsidTr="00683682">
        <w:tc>
          <w:tcPr>
            <w:tcW w:w="7619" w:type="dxa"/>
          </w:tcPr>
          <w:p w:rsidR="00A60B2B" w:rsidRPr="0036718E" w:rsidRDefault="00D62DFE" w:rsidP="00555B8B">
            <w:pPr>
              <w:pStyle w:val="a7"/>
              <w:numPr>
                <w:ilvl w:val="0"/>
                <w:numId w:val="4"/>
              </w:numPr>
              <w:rPr>
                <w:rFonts w:cs="Monotype Koufi"/>
                <w:b w:val="0"/>
                <w:bCs/>
                <w:rtl/>
                <w:lang w:bidi="ar-SY"/>
              </w:rPr>
            </w:pPr>
            <w:r w:rsidRPr="0036718E">
              <w:rPr>
                <w:rFonts w:cs="Monotype Koufi" w:hint="cs"/>
                <w:b w:val="0"/>
                <w:bCs/>
                <w:rtl/>
                <w:lang w:bidi="ar-SY"/>
              </w:rPr>
              <w:t>حشر كل إنسان مع محبوبه</w:t>
            </w:r>
          </w:p>
        </w:tc>
        <w:tc>
          <w:tcPr>
            <w:tcW w:w="1101" w:type="dxa"/>
            <w:vAlign w:val="center"/>
          </w:tcPr>
          <w:p w:rsidR="00A60B2B" w:rsidRDefault="00D62DFE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199</w:t>
            </w:r>
          </w:p>
        </w:tc>
      </w:tr>
      <w:tr w:rsidR="00A60B2B" w:rsidTr="00683682">
        <w:tc>
          <w:tcPr>
            <w:tcW w:w="7619" w:type="dxa"/>
          </w:tcPr>
          <w:p w:rsidR="00A60B2B" w:rsidRPr="00555B8B" w:rsidRDefault="00B253FA" w:rsidP="00C51F80">
            <w:pPr>
              <w:ind w:firstLine="0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F5539D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 xml:space="preserve">  </w:t>
            </w:r>
            <w:r w:rsidR="00FD3547" w:rsidRPr="00F5539D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>لواء الحمد</w:t>
            </w:r>
            <w:r w:rsidR="00FD3547" w:rsidRPr="00555B8B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>، وانضواء جميع الأنبياء وأممهم تحته</w:t>
            </w:r>
          </w:p>
        </w:tc>
        <w:tc>
          <w:tcPr>
            <w:tcW w:w="1101" w:type="dxa"/>
            <w:vAlign w:val="center"/>
          </w:tcPr>
          <w:p w:rsidR="00A60B2B" w:rsidRDefault="00FD3547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201</w:t>
            </w:r>
          </w:p>
        </w:tc>
      </w:tr>
      <w:tr w:rsidR="00A60B2B" w:rsidTr="00D20086">
        <w:tc>
          <w:tcPr>
            <w:tcW w:w="7619" w:type="dxa"/>
            <w:shd w:val="clear" w:color="auto" w:fill="D9D9D9" w:themeFill="background1" w:themeFillShade="D9"/>
          </w:tcPr>
          <w:p w:rsidR="001267D8" w:rsidRDefault="00EB3884" w:rsidP="001267D8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F5539D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عالم الحوض،</w:t>
            </w:r>
          </w:p>
          <w:p w:rsidR="00A60B2B" w:rsidRPr="00F5539D" w:rsidRDefault="00EB3884" w:rsidP="001267D8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F5539D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>وأن الحوض في أرض المحشر، وأن مدده من نهر الكوثر في الجنة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A60B2B" w:rsidRDefault="00EB388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205</w:t>
            </w:r>
          </w:p>
        </w:tc>
      </w:tr>
      <w:tr w:rsidR="00A60B2B" w:rsidTr="00683682">
        <w:tc>
          <w:tcPr>
            <w:tcW w:w="7619" w:type="dxa"/>
          </w:tcPr>
          <w:p w:rsidR="00A60B2B" w:rsidRPr="00845271" w:rsidRDefault="00B253FA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*</w:t>
            </w:r>
            <w:r w:rsidR="00F5539D">
              <w:rPr>
                <w:rFonts w:hint="cs"/>
                <w:rtl/>
                <w:lang w:bidi="ar-SY"/>
              </w:rPr>
              <w:t xml:space="preserve"> </w:t>
            </w:r>
            <w:r w:rsidR="00EB3884">
              <w:rPr>
                <w:rFonts w:hint="cs"/>
                <w:rtl/>
                <w:lang w:bidi="ar-SY"/>
              </w:rPr>
              <w:t>سعة حوض النبي صلى الله عليه وآله وسلم وكثرة آنيته</w:t>
            </w:r>
          </w:p>
        </w:tc>
        <w:tc>
          <w:tcPr>
            <w:tcW w:w="1101" w:type="dxa"/>
            <w:vAlign w:val="center"/>
          </w:tcPr>
          <w:p w:rsidR="00A60B2B" w:rsidRDefault="00EB388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207</w:t>
            </w:r>
          </w:p>
        </w:tc>
      </w:tr>
      <w:tr w:rsidR="00A60B2B" w:rsidTr="00683682">
        <w:tc>
          <w:tcPr>
            <w:tcW w:w="7619" w:type="dxa"/>
          </w:tcPr>
          <w:p w:rsidR="00A60B2B" w:rsidRDefault="00B253FA" w:rsidP="00E5404F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*</w:t>
            </w:r>
            <w:r w:rsidR="00F5539D">
              <w:rPr>
                <w:rFonts w:hint="cs"/>
                <w:rtl/>
                <w:lang w:bidi="ar-SY"/>
              </w:rPr>
              <w:t xml:space="preserve"> </w:t>
            </w:r>
            <w:r w:rsidR="00A37790">
              <w:rPr>
                <w:rFonts w:hint="cs"/>
                <w:rtl/>
                <w:lang w:bidi="ar-SY"/>
              </w:rPr>
              <w:t>سيدنا رسول الله صلى الله عليه وآله وسلم على حوضه ينتظر الواردين  ـ جعلنا الله تعالى من المقبولين</w:t>
            </w:r>
          </w:p>
        </w:tc>
        <w:tc>
          <w:tcPr>
            <w:tcW w:w="1101" w:type="dxa"/>
            <w:vAlign w:val="center"/>
          </w:tcPr>
          <w:p w:rsidR="00A60B2B" w:rsidRDefault="00A37790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210</w:t>
            </w:r>
          </w:p>
        </w:tc>
      </w:tr>
      <w:tr w:rsidR="00A60B2B" w:rsidTr="00683682">
        <w:tc>
          <w:tcPr>
            <w:tcW w:w="7619" w:type="dxa"/>
          </w:tcPr>
          <w:p w:rsidR="00A60B2B" w:rsidRPr="00E5404F" w:rsidRDefault="00B253FA" w:rsidP="0084527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*</w:t>
            </w:r>
            <w:r w:rsidR="00F5539D">
              <w:rPr>
                <w:rFonts w:hint="cs"/>
                <w:rtl/>
                <w:lang w:bidi="ar-SY"/>
              </w:rPr>
              <w:t xml:space="preserve"> </w:t>
            </w:r>
            <w:r w:rsidR="00A37790">
              <w:rPr>
                <w:rFonts w:hint="cs"/>
                <w:rtl/>
                <w:lang w:bidi="ar-SY"/>
              </w:rPr>
              <w:t xml:space="preserve">سيدنا رسول الله صلى الله عليه وآله وسلم يستقبل </w:t>
            </w:r>
            <w:r w:rsidR="00EE46B3">
              <w:rPr>
                <w:rFonts w:hint="cs"/>
                <w:rtl/>
                <w:lang w:bidi="ar-SY"/>
              </w:rPr>
              <w:t>أمته على الحوض ويعرفهم بسيماهم من بين الأمم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213</w:t>
            </w:r>
          </w:p>
        </w:tc>
      </w:tr>
      <w:tr w:rsidR="00A60B2B" w:rsidTr="00683682">
        <w:tc>
          <w:tcPr>
            <w:tcW w:w="7619" w:type="dxa"/>
          </w:tcPr>
          <w:p w:rsidR="00A60B2B" w:rsidRPr="00E5404F" w:rsidRDefault="00B253FA" w:rsidP="00E5404F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*</w:t>
            </w:r>
            <w:r w:rsidR="00F5539D">
              <w:rPr>
                <w:rFonts w:hint="cs"/>
                <w:rtl/>
                <w:lang w:bidi="ar-SY"/>
              </w:rPr>
              <w:t xml:space="preserve"> </w:t>
            </w:r>
            <w:r w:rsidR="00EE46B3">
              <w:rPr>
                <w:rFonts w:hint="cs"/>
                <w:rtl/>
                <w:lang w:bidi="ar-SY"/>
              </w:rPr>
              <w:t>بيان من يذاد عن الحوض، والجميع بين حديثه وحديث: "تعرض علي أعمالكم"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215</w:t>
            </w:r>
          </w:p>
        </w:tc>
      </w:tr>
      <w:tr w:rsidR="00A60B2B" w:rsidTr="00683682">
        <w:tc>
          <w:tcPr>
            <w:tcW w:w="7619" w:type="dxa"/>
          </w:tcPr>
          <w:p w:rsidR="00A60B2B" w:rsidRDefault="00B253FA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*</w:t>
            </w:r>
            <w:r w:rsidR="00F5539D">
              <w:rPr>
                <w:rFonts w:hint="cs"/>
                <w:rtl/>
                <w:lang w:bidi="ar-SY"/>
              </w:rPr>
              <w:t xml:space="preserve"> </w:t>
            </w:r>
            <w:r w:rsidR="00EE46B3">
              <w:rPr>
                <w:rFonts w:hint="cs"/>
                <w:rtl/>
                <w:lang w:bidi="ar-SY"/>
              </w:rPr>
              <w:t>موقع الحوض الشريف، وأنه قبل الصراط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219</w:t>
            </w:r>
          </w:p>
        </w:tc>
      </w:tr>
      <w:tr w:rsidR="00A60B2B" w:rsidTr="00D20086">
        <w:tc>
          <w:tcPr>
            <w:tcW w:w="7619" w:type="dxa"/>
            <w:shd w:val="clear" w:color="auto" w:fill="D9D9D9" w:themeFill="background1" w:themeFillShade="D9"/>
          </w:tcPr>
          <w:p w:rsidR="00F22648" w:rsidRDefault="00EE46B3" w:rsidP="001267D8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F5539D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الشفاعة وأنواعها</w:t>
            </w:r>
          </w:p>
          <w:p w:rsidR="00A60B2B" w:rsidRPr="00F5539D" w:rsidRDefault="00EE46B3" w:rsidP="001267D8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F5539D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 xml:space="preserve"> </w:t>
            </w:r>
            <w:r w:rsidRPr="00F5539D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>وذكر روايات حديث الشفاعة العظمى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220</w:t>
            </w:r>
          </w:p>
        </w:tc>
      </w:tr>
      <w:tr w:rsidR="00A60B2B" w:rsidTr="00683682">
        <w:tc>
          <w:tcPr>
            <w:tcW w:w="7619" w:type="dxa"/>
          </w:tcPr>
          <w:p w:rsidR="00A60B2B" w:rsidRPr="00F5539D" w:rsidRDefault="00421EE7" w:rsidP="00C641D4">
            <w:pPr>
              <w:ind w:firstLine="0"/>
              <w:rPr>
                <w:rFonts w:cs="Monotype Koufi"/>
                <w:rtl/>
                <w:lang w:bidi="ar-SY"/>
              </w:rPr>
            </w:pPr>
            <w:r w:rsidRPr="00F5539D">
              <w:rPr>
                <w:rFonts w:cs="Monotype Koufi" w:hint="cs"/>
                <w:b w:val="0"/>
                <w:bCs/>
                <w:rtl/>
                <w:lang w:bidi="ar-SY"/>
              </w:rPr>
              <w:t xml:space="preserve">  </w:t>
            </w:r>
            <w:r w:rsidR="00EE46B3" w:rsidRPr="00F5539D">
              <w:rPr>
                <w:rFonts w:cs="Monotype Koufi" w:hint="cs"/>
                <w:b w:val="0"/>
                <w:bCs/>
                <w:rtl/>
                <w:lang w:bidi="ar-SY"/>
              </w:rPr>
              <w:t>بيان وإيضاحات</w:t>
            </w:r>
            <w:r w:rsidR="00EE46B3" w:rsidRPr="00F5539D">
              <w:rPr>
                <w:rFonts w:cs="Monotype Koufi" w:hint="cs"/>
                <w:rtl/>
                <w:lang w:bidi="ar-SY"/>
              </w:rPr>
              <w:t xml:space="preserve"> هامة حول أحاديث الشفاعة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227</w:t>
            </w:r>
          </w:p>
        </w:tc>
      </w:tr>
      <w:tr w:rsidR="00A60B2B" w:rsidTr="00683682">
        <w:tc>
          <w:tcPr>
            <w:tcW w:w="7619" w:type="dxa"/>
          </w:tcPr>
          <w:p w:rsidR="00A60B2B" w:rsidRDefault="00421EE7" w:rsidP="00EE46B3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</w:t>
            </w:r>
            <w:r w:rsidR="00EE46B3" w:rsidRPr="00421EE7">
              <w:rPr>
                <w:rFonts w:hint="cs"/>
                <w:b w:val="0"/>
                <w:bCs/>
                <w:rtl/>
                <w:lang w:bidi="ar-SY"/>
              </w:rPr>
              <w:t>أولاً</w:t>
            </w:r>
            <w:r w:rsidR="00EE46B3">
              <w:rPr>
                <w:rFonts w:hint="cs"/>
                <w:rtl/>
                <w:lang w:bidi="ar-SY"/>
              </w:rPr>
              <w:t>: ل</w:t>
            </w:r>
            <w:r w:rsidR="00F5539D">
              <w:rPr>
                <w:rFonts w:hint="cs"/>
                <w:rtl/>
                <w:lang w:bidi="ar-SY"/>
              </w:rPr>
              <w:t>ِ</w:t>
            </w:r>
            <w:r w:rsidR="00EE46B3">
              <w:rPr>
                <w:rFonts w:hint="cs"/>
                <w:rtl/>
                <w:lang w:bidi="ar-SY"/>
              </w:rPr>
              <w:t>م</w:t>
            </w:r>
            <w:r w:rsidR="00F5539D">
              <w:rPr>
                <w:rFonts w:hint="cs"/>
                <w:rtl/>
                <w:lang w:bidi="ar-SY"/>
              </w:rPr>
              <w:t>َ</w:t>
            </w:r>
            <w:r w:rsidR="00EE46B3">
              <w:rPr>
                <w:rFonts w:hint="cs"/>
                <w:rtl/>
                <w:lang w:bidi="ar-SY"/>
              </w:rPr>
              <w:t xml:space="preserve"> قال صلى الله عليه وآله وسلم: "أنا سيد ولد آدم يوم القيامة" مع أنه صلى الله عليه وآله وسلم سيدهم في الدنيا أيضاً؟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227</w:t>
            </w:r>
          </w:p>
        </w:tc>
      </w:tr>
      <w:tr w:rsidR="00A60B2B" w:rsidTr="00683682">
        <w:tc>
          <w:tcPr>
            <w:tcW w:w="7619" w:type="dxa"/>
          </w:tcPr>
          <w:p w:rsidR="00A60B2B" w:rsidRDefault="00421EE7" w:rsidP="00F36A1B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</w:t>
            </w:r>
            <w:r w:rsidR="00EE46B3">
              <w:rPr>
                <w:rFonts w:hint="cs"/>
                <w:rtl/>
                <w:lang w:bidi="ar-SY"/>
              </w:rPr>
              <w:t xml:space="preserve">ثانياً: </w:t>
            </w:r>
            <w:r w:rsidR="00F5539D">
              <w:rPr>
                <w:rFonts w:hint="cs"/>
                <w:rtl/>
                <w:lang w:bidi="ar-SY"/>
              </w:rPr>
              <w:t>لِمَ</w:t>
            </w:r>
            <w:r w:rsidR="00EE46B3">
              <w:rPr>
                <w:rFonts w:hint="cs"/>
                <w:rtl/>
                <w:lang w:bidi="ar-SY"/>
              </w:rPr>
              <w:t xml:space="preserve"> لم</w:t>
            </w:r>
            <w:r w:rsidR="00F5539D">
              <w:rPr>
                <w:rFonts w:hint="cs"/>
                <w:rtl/>
                <w:lang w:bidi="ar-SY"/>
              </w:rPr>
              <w:t>ْ</w:t>
            </w:r>
            <w:r w:rsidR="00EE46B3">
              <w:rPr>
                <w:rFonts w:hint="cs"/>
                <w:rtl/>
                <w:lang w:bidi="ar-SY"/>
              </w:rPr>
              <w:t xml:space="preserve"> يلهم الناس الذهاب فوراً إلى النبي صلى الله عليه وآله وسلم؟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228</w:t>
            </w:r>
          </w:p>
        </w:tc>
      </w:tr>
      <w:tr w:rsidR="00A60B2B" w:rsidTr="00683682">
        <w:tc>
          <w:tcPr>
            <w:tcW w:w="7619" w:type="dxa"/>
          </w:tcPr>
          <w:p w:rsidR="00A60B2B" w:rsidRPr="005E7A68" w:rsidRDefault="00EE46B3" w:rsidP="00C51F80">
            <w:pPr>
              <w:ind w:firstLine="0"/>
              <w:rPr>
                <w:rFonts w:cs="Monotype Koufi"/>
                <w:b w:val="0"/>
                <w:bCs/>
                <w:rtl/>
                <w:lang w:bidi="ar-SY"/>
              </w:rPr>
            </w:pPr>
            <w:r w:rsidRPr="005E7A68">
              <w:rPr>
                <w:rFonts w:cs="Monotype Koufi" w:hint="cs"/>
                <w:b w:val="0"/>
                <w:bCs/>
                <w:rtl/>
                <w:lang w:bidi="ar-SY"/>
              </w:rPr>
              <w:t>كلمة في عصمة الأنبياء عامة من ستة وجوه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230</w:t>
            </w:r>
          </w:p>
        </w:tc>
      </w:tr>
      <w:tr w:rsidR="00A60B2B" w:rsidTr="00683682">
        <w:tc>
          <w:tcPr>
            <w:tcW w:w="7619" w:type="dxa"/>
          </w:tcPr>
          <w:p w:rsidR="00A60B2B" w:rsidRPr="00421EE7" w:rsidRDefault="00EE46B3" w:rsidP="00C51F80">
            <w:pPr>
              <w:ind w:firstLine="0"/>
              <w:rPr>
                <w:b w:val="0"/>
                <w:bCs/>
                <w:rtl/>
                <w:lang w:bidi="ar-SY"/>
              </w:rPr>
            </w:pPr>
            <w:r w:rsidRPr="00421EE7">
              <w:rPr>
                <w:rFonts w:hint="cs"/>
                <w:b w:val="0"/>
                <w:bCs/>
                <w:rtl/>
                <w:lang w:bidi="ar-SY"/>
              </w:rPr>
              <w:t>ما وجه تسمية بعض الأنبياء بعض أعمالهم ذنوباً؟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233</w:t>
            </w:r>
          </w:p>
        </w:tc>
      </w:tr>
      <w:tr w:rsidR="00A60B2B" w:rsidTr="00683682">
        <w:tc>
          <w:tcPr>
            <w:tcW w:w="7619" w:type="dxa"/>
          </w:tcPr>
          <w:p w:rsidR="00A60B2B" w:rsidRPr="00972456" w:rsidRDefault="00421EE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 xml:space="preserve">     *</w:t>
            </w:r>
            <w:r w:rsidR="00EE46B3">
              <w:rPr>
                <w:rFonts w:hint="cs"/>
                <w:rtl/>
                <w:lang w:bidi="ar-SY"/>
              </w:rPr>
              <w:t>الأجوبة المفصلة عن اعتذار سيدنا آدم عليه السلام ومن بعده من الأنبياء عن التقدم إلى الشفاعة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234</w:t>
            </w:r>
          </w:p>
        </w:tc>
      </w:tr>
      <w:tr w:rsidR="00A60B2B" w:rsidTr="00683682">
        <w:tc>
          <w:tcPr>
            <w:tcW w:w="7619" w:type="dxa"/>
          </w:tcPr>
          <w:p w:rsidR="00A60B2B" w:rsidRPr="00CB1742" w:rsidRDefault="00421EE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*</w:t>
            </w:r>
            <w:r w:rsidR="00EE46B3">
              <w:rPr>
                <w:rFonts w:hint="cs"/>
                <w:rtl/>
                <w:lang w:bidi="ar-SY"/>
              </w:rPr>
              <w:t>بيان معنى أن عيسى عليه الصلاة والسلام كلمة الله وروح منه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244</w:t>
            </w:r>
          </w:p>
        </w:tc>
      </w:tr>
      <w:tr w:rsidR="00A60B2B" w:rsidTr="00683682">
        <w:tc>
          <w:tcPr>
            <w:tcW w:w="7619" w:type="dxa"/>
          </w:tcPr>
          <w:p w:rsidR="00A60B2B" w:rsidRPr="005E7A68" w:rsidRDefault="00EE46B3" w:rsidP="00EE46B3">
            <w:pPr>
              <w:ind w:firstLine="0"/>
              <w:rPr>
                <w:rFonts w:cs="Monotype Koufi"/>
                <w:b w:val="0"/>
                <w:bCs/>
                <w:rtl/>
                <w:lang w:bidi="ar-SY"/>
              </w:rPr>
            </w:pPr>
            <w:r w:rsidRPr="005E7A68">
              <w:rPr>
                <w:rFonts w:cs="Monotype Koufi" w:hint="cs"/>
                <w:b w:val="0"/>
                <w:bCs/>
                <w:rtl/>
                <w:lang w:bidi="ar-SY"/>
              </w:rPr>
              <w:t>أنواع الشفاعات الخاصة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247</w:t>
            </w:r>
          </w:p>
        </w:tc>
      </w:tr>
      <w:tr w:rsidR="00A60B2B" w:rsidTr="00683682">
        <w:tc>
          <w:tcPr>
            <w:tcW w:w="7619" w:type="dxa"/>
          </w:tcPr>
          <w:p w:rsidR="00A60B2B" w:rsidRPr="00BF7020" w:rsidRDefault="00421EE7" w:rsidP="00972456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 *</w:t>
            </w:r>
            <w:r w:rsidR="005E7A68">
              <w:rPr>
                <w:rFonts w:hint="cs"/>
                <w:rtl/>
                <w:lang w:bidi="ar-SY"/>
              </w:rPr>
              <w:t xml:space="preserve"> </w:t>
            </w:r>
            <w:r w:rsidR="00EE46B3" w:rsidRPr="00421EE7">
              <w:rPr>
                <w:rFonts w:hint="cs"/>
                <w:b w:val="0"/>
                <w:bCs/>
                <w:rtl/>
                <w:lang w:bidi="ar-SY"/>
              </w:rPr>
              <w:t>منها</w:t>
            </w:r>
            <w:r w:rsidR="00EE46B3">
              <w:rPr>
                <w:rFonts w:hint="cs"/>
                <w:rtl/>
                <w:lang w:bidi="ar-SY"/>
              </w:rPr>
              <w:t>: دخول قوم الجنة بغير حساب</w:t>
            </w:r>
          </w:p>
        </w:tc>
        <w:tc>
          <w:tcPr>
            <w:tcW w:w="1101" w:type="dxa"/>
            <w:vAlign w:val="center"/>
          </w:tcPr>
          <w:p w:rsidR="00A60B2B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247</w:t>
            </w:r>
          </w:p>
        </w:tc>
      </w:tr>
      <w:tr w:rsidR="00A60B2B" w:rsidTr="00683682">
        <w:tc>
          <w:tcPr>
            <w:tcW w:w="7619" w:type="dxa"/>
          </w:tcPr>
          <w:p w:rsidR="00A60B2B" w:rsidRPr="00BF7020" w:rsidRDefault="00421EE7" w:rsidP="00421EE7">
            <w:pPr>
              <w:ind w:firstLine="0"/>
              <w:rPr>
                <w:lang w:bidi="ar-SY"/>
              </w:rPr>
            </w:pPr>
            <w:r>
              <w:rPr>
                <w:rFonts w:hint="cs"/>
                <w:b w:val="0"/>
                <w:bCs/>
                <w:rtl/>
                <w:lang w:bidi="ar-SY"/>
              </w:rPr>
              <w:t xml:space="preserve">        *</w:t>
            </w:r>
            <w:r w:rsidR="005E7A68">
              <w:rPr>
                <w:rFonts w:hint="cs"/>
                <w:b w:val="0"/>
                <w:bCs/>
                <w:rtl/>
                <w:lang w:bidi="ar-SY"/>
              </w:rPr>
              <w:t xml:space="preserve"> </w:t>
            </w:r>
            <w:r w:rsidR="00EE46B3" w:rsidRPr="00421EE7">
              <w:rPr>
                <w:rFonts w:hint="cs"/>
                <w:b w:val="0"/>
                <w:bCs/>
                <w:rtl/>
                <w:lang w:bidi="ar-SY"/>
              </w:rPr>
              <w:t>ومنها</w:t>
            </w:r>
            <w:r w:rsidR="00EE46B3">
              <w:rPr>
                <w:rFonts w:hint="cs"/>
                <w:rtl/>
                <w:lang w:bidi="ar-SY"/>
              </w:rPr>
              <w:t>: عدم تعذيب قوم قد استحقوا العذاب</w:t>
            </w:r>
          </w:p>
        </w:tc>
        <w:tc>
          <w:tcPr>
            <w:tcW w:w="1101" w:type="dxa"/>
            <w:vAlign w:val="center"/>
          </w:tcPr>
          <w:p w:rsidR="00A60B2B" w:rsidRPr="00EE46B3" w:rsidRDefault="00EE46B3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247</w:t>
            </w:r>
          </w:p>
        </w:tc>
      </w:tr>
      <w:tr w:rsidR="00A60B2B" w:rsidTr="00683682">
        <w:tc>
          <w:tcPr>
            <w:tcW w:w="7619" w:type="dxa"/>
          </w:tcPr>
          <w:p w:rsidR="00A60B2B" w:rsidRPr="00BF7020" w:rsidRDefault="00421EE7" w:rsidP="00972456">
            <w:pPr>
              <w:ind w:firstLine="0"/>
              <w:rPr>
                <w:rtl/>
                <w:lang w:bidi="ar-SY"/>
              </w:rPr>
            </w:pPr>
            <w:r w:rsidRPr="00421EE7">
              <w:rPr>
                <w:rFonts w:hint="cs"/>
                <w:b w:val="0"/>
                <w:bCs/>
                <w:rtl/>
                <w:lang w:bidi="ar-SY"/>
              </w:rPr>
              <w:t xml:space="preserve">        </w:t>
            </w:r>
            <w:r>
              <w:rPr>
                <w:rFonts w:hint="cs"/>
                <w:b w:val="0"/>
                <w:bCs/>
                <w:rtl/>
                <w:lang w:bidi="ar-SY"/>
              </w:rPr>
              <w:t>*</w:t>
            </w:r>
            <w:r w:rsidR="005E7A68">
              <w:rPr>
                <w:rFonts w:hint="cs"/>
                <w:b w:val="0"/>
                <w:bCs/>
                <w:rtl/>
                <w:lang w:bidi="ar-SY"/>
              </w:rPr>
              <w:t xml:space="preserve"> </w:t>
            </w:r>
            <w:r w:rsidR="00576FDA" w:rsidRPr="00421EE7">
              <w:rPr>
                <w:rFonts w:hint="cs"/>
                <w:b w:val="0"/>
                <w:bCs/>
                <w:rtl/>
                <w:lang w:bidi="ar-SY"/>
              </w:rPr>
              <w:t>ومنها</w:t>
            </w:r>
            <w:r w:rsidR="00576FDA">
              <w:rPr>
                <w:rFonts w:hint="cs"/>
                <w:rtl/>
                <w:lang w:bidi="ar-SY"/>
              </w:rPr>
              <w:t xml:space="preserve"> إخراج عصاة المؤمنين من النار</w:t>
            </w:r>
          </w:p>
        </w:tc>
        <w:tc>
          <w:tcPr>
            <w:tcW w:w="1101" w:type="dxa"/>
            <w:vAlign w:val="center"/>
          </w:tcPr>
          <w:p w:rsidR="00A60B2B" w:rsidRDefault="00576FD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250</w:t>
            </w:r>
          </w:p>
        </w:tc>
      </w:tr>
      <w:tr w:rsidR="00A60B2B" w:rsidTr="00683682">
        <w:tc>
          <w:tcPr>
            <w:tcW w:w="7619" w:type="dxa"/>
          </w:tcPr>
          <w:p w:rsidR="00A60B2B" w:rsidRPr="007B3972" w:rsidRDefault="00421EE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               </w:t>
            </w:r>
            <w:r w:rsidR="00576FDA">
              <w:rPr>
                <w:rFonts w:hint="cs"/>
                <w:rtl/>
                <w:lang w:bidi="ar-SY"/>
              </w:rPr>
              <w:t>حال العصاة في جهنم</w:t>
            </w:r>
          </w:p>
        </w:tc>
        <w:tc>
          <w:tcPr>
            <w:tcW w:w="1101" w:type="dxa"/>
            <w:vAlign w:val="center"/>
          </w:tcPr>
          <w:p w:rsidR="00A60B2B" w:rsidRDefault="00576FD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252</w:t>
            </w:r>
          </w:p>
        </w:tc>
      </w:tr>
      <w:tr w:rsidR="00A60B2B" w:rsidTr="00683682">
        <w:tc>
          <w:tcPr>
            <w:tcW w:w="7619" w:type="dxa"/>
          </w:tcPr>
          <w:p w:rsidR="00A60B2B" w:rsidRPr="00BF7020" w:rsidRDefault="00421EE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 </w:t>
            </w:r>
            <w:r>
              <w:rPr>
                <w:rFonts w:hint="cs"/>
                <w:b w:val="0"/>
                <w:bCs/>
                <w:rtl/>
                <w:lang w:bidi="ar-SY"/>
              </w:rPr>
              <w:t>*</w:t>
            </w:r>
            <w:r w:rsidR="005E7A68">
              <w:rPr>
                <w:rFonts w:hint="cs"/>
                <w:b w:val="0"/>
                <w:bCs/>
                <w:rtl/>
                <w:lang w:bidi="ar-SY"/>
              </w:rPr>
              <w:t xml:space="preserve"> </w:t>
            </w:r>
            <w:r w:rsidR="00576FDA" w:rsidRPr="00421EE7">
              <w:rPr>
                <w:rFonts w:hint="cs"/>
                <w:b w:val="0"/>
                <w:bCs/>
                <w:rtl/>
                <w:lang w:bidi="ar-SY"/>
              </w:rPr>
              <w:t>الشفاعة في عصاة المؤمنين</w:t>
            </w:r>
            <w:r w:rsidR="00576FDA">
              <w:rPr>
                <w:rFonts w:hint="cs"/>
                <w:rtl/>
                <w:lang w:bidi="ar-SY"/>
              </w:rPr>
              <w:t xml:space="preserve"> وإخراجهم من النار على طبقات مختلفة في المدة</w:t>
            </w:r>
          </w:p>
        </w:tc>
        <w:tc>
          <w:tcPr>
            <w:tcW w:w="1101" w:type="dxa"/>
            <w:vAlign w:val="center"/>
          </w:tcPr>
          <w:p w:rsidR="00A60B2B" w:rsidRDefault="00576FD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254</w:t>
            </w:r>
          </w:p>
        </w:tc>
      </w:tr>
      <w:tr w:rsidR="00A60B2B" w:rsidTr="00683682">
        <w:tc>
          <w:tcPr>
            <w:tcW w:w="7619" w:type="dxa"/>
          </w:tcPr>
          <w:p w:rsidR="00A60B2B" w:rsidRPr="00BF7020" w:rsidRDefault="00421EE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 </w:t>
            </w:r>
            <w:r>
              <w:rPr>
                <w:rFonts w:hint="cs"/>
                <w:b w:val="0"/>
                <w:bCs/>
                <w:rtl/>
                <w:lang w:bidi="ar-SY"/>
              </w:rPr>
              <w:t>*</w:t>
            </w:r>
            <w:r w:rsidR="005E7A68">
              <w:rPr>
                <w:rFonts w:hint="cs"/>
                <w:b w:val="0"/>
                <w:bCs/>
                <w:rtl/>
                <w:lang w:bidi="ar-SY"/>
              </w:rPr>
              <w:t xml:space="preserve"> </w:t>
            </w:r>
            <w:r w:rsidR="00576FDA" w:rsidRPr="00421EE7">
              <w:rPr>
                <w:rFonts w:hint="cs"/>
                <w:b w:val="0"/>
                <w:bCs/>
                <w:rtl/>
                <w:lang w:bidi="ar-SY"/>
              </w:rPr>
              <w:t>ومن الشفاعة الخاصة:</w:t>
            </w:r>
            <w:r w:rsidR="00576FDA">
              <w:rPr>
                <w:rFonts w:hint="cs"/>
                <w:rtl/>
                <w:lang w:bidi="ar-SY"/>
              </w:rPr>
              <w:t xml:space="preserve"> شفاعته صلى الله عليه وآله وسلم في رفعة الدرجات في الجنة</w:t>
            </w:r>
          </w:p>
        </w:tc>
        <w:tc>
          <w:tcPr>
            <w:tcW w:w="1101" w:type="dxa"/>
            <w:vAlign w:val="center"/>
          </w:tcPr>
          <w:p w:rsidR="00A60B2B" w:rsidRDefault="00576FD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257</w:t>
            </w:r>
          </w:p>
        </w:tc>
      </w:tr>
      <w:tr w:rsidR="00A60B2B" w:rsidTr="00683682">
        <w:tc>
          <w:tcPr>
            <w:tcW w:w="7619" w:type="dxa"/>
          </w:tcPr>
          <w:p w:rsidR="00A60B2B" w:rsidRPr="00BF7020" w:rsidRDefault="00421EE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          </w:t>
            </w:r>
            <w:r w:rsidR="00576FDA">
              <w:rPr>
                <w:rFonts w:hint="cs"/>
                <w:rtl/>
                <w:lang w:bidi="ar-SY"/>
              </w:rPr>
              <w:t>ذكر أسباب هذه الشفاعة وأدلتها من السنة المطهرة</w:t>
            </w:r>
          </w:p>
        </w:tc>
        <w:tc>
          <w:tcPr>
            <w:tcW w:w="1101" w:type="dxa"/>
            <w:vAlign w:val="center"/>
          </w:tcPr>
          <w:p w:rsidR="00A60B2B" w:rsidRDefault="00576FD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258</w:t>
            </w:r>
          </w:p>
        </w:tc>
      </w:tr>
      <w:tr w:rsidR="00A60B2B" w:rsidTr="00683682">
        <w:tc>
          <w:tcPr>
            <w:tcW w:w="7619" w:type="dxa"/>
          </w:tcPr>
          <w:p w:rsidR="00A60B2B" w:rsidRPr="00BF7020" w:rsidRDefault="00421EE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 </w:t>
            </w:r>
            <w:r w:rsidRPr="00421EE7">
              <w:rPr>
                <w:rFonts w:hint="cs"/>
                <w:b w:val="0"/>
                <w:bCs/>
                <w:rtl/>
                <w:lang w:bidi="ar-SY"/>
              </w:rPr>
              <w:t>*</w:t>
            </w:r>
            <w:r w:rsidR="00576FDA" w:rsidRPr="00421EE7">
              <w:rPr>
                <w:rFonts w:hint="cs"/>
                <w:b w:val="0"/>
                <w:bCs/>
                <w:rtl/>
                <w:lang w:bidi="ar-SY"/>
              </w:rPr>
              <w:t>ومن الشفاعة الخاصة:</w:t>
            </w:r>
            <w:r w:rsidR="00576FDA">
              <w:rPr>
                <w:rFonts w:hint="cs"/>
                <w:rtl/>
                <w:lang w:bidi="ar-SY"/>
              </w:rPr>
              <w:t xml:space="preserve"> شفاعات الأنبياء والملائكة والصديقين والعلماء والشهداء والصالحين</w:t>
            </w:r>
          </w:p>
        </w:tc>
        <w:tc>
          <w:tcPr>
            <w:tcW w:w="1101" w:type="dxa"/>
            <w:vAlign w:val="center"/>
          </w:tcPr>
          <w:p w:rsidR="00A60B2B" w:rsidRDefault="00576FD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264</w:t>
            </w:r>
          </w:p>
        </w:tc>
      </w:tr>
      <w:tr w:rsidR="00A60B2B" w:rsidTr="00D20086">
        <w:tc>
          <w:tcPr>
            <w:tcW w:w="7619" w:type="dxa"/>
            <w:shd w:val="clear" w:color="auto" w:fill="D9D9D9" w:themeFill="background1" w:themeFillShade="D9"/>
          </w:tcPr>
          <w:p w:rsidR="00F22648" w:rsidRDefault="00576FDA" w:rsidP="001267D8">
            <w:pPr>
              <w:ind w:firstLine="0"/>
              <w:jc w:val="center"/>
              <w:rPr>
                <w:rFonts w:cs="PT Bold Heading"/>
                <w:b w:val="0"/>
                <w:bCs/>
                <w:rtl/>
                <w:lang w:bidi="ar-SY"/>
              </w:rPr>
            </w:pPr>
            <w:r w:rsidRPr="005E7A68">
              <w:rPr>
                <w:rFonts w:cs="PT Bold Heading" w:hint="cs"/>
                <w:b w:val="0"/>
                <w:bCs/>
                <w:rtl/>
                <w:lang w:bidi="ar-SY"/>
              </w:rPr>
              <w:t>العرض على رب العالمين</w:t>
            </w:r>
            <w:r w:rsidR="00F22648">
              <w:rPr>
                <w:rFonts w:cs="PT Bold Heading" w:hint="cs"/>
                <w:b w:val="0"/>
                <w:bCs/>
                <w:rtl/>
                <w:lang w:bidi="ar-SY"/>
              </w:rPr>
              <w:t xml:space="preserve"> </w:t>
            </w:r>
            <w:r w:rsidRPr="005E7A68">
              <w:rPr>
                <w:rFonts w:cs="PT Bold Heading" w:hint="cs"/>
                <w:b w:val="0"/>
                <w:bCs/>
                <w:rtl/>
                <w:lang w:bidi="ar-SY"/>
              </w:rPr>
              <w:t>:</w:t>
            </w:r>
          </w:p>
          <w:p w:rsidR="00A60B2B" w:rsidRPr="00421EE7" w:rsidRDefault="00576FDA" w:rsidP="001267D8">
            <w:pPr>
              <w:ind w:firstLine="0"/>
              <w:jc w:val="center"/>
              <w:rPr>
                <w:b w:val="0"/>
                <w:bCs/>
                <w:rtl/>
                <w:lang w:bidi="ar-SY"/>
              </w:rPr>
            </w:pPr>
            <w:r w:rsidRPr="005E7A68">
              <w:rPr>
                <w:rFonts w:cs="PT Bold Heading" w:hint="cs"/>
                <w:b w:val="0"/>
                <w:bCs/>
                <w:rtl/>
                <w:lang w:bidi="ar-SY"/>
              </w:rPr>
              <w:t xml:space="preserve"> </w:t>
            </w:r>
            <w:r w:rsidRPr="00421EE7">
              <w:rPr>
                <w:rFonts w:hint="cs"/>
                <w:b w:val="0"/>
                <w:bCs/>
                <w:rtl/>
                <w:lang w:bidi="ar-SY"/>
              </w:rPr>
              <w:t>أدلته، وصفته، وكونه ثلاث عرضات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A60B2B" w:rsidRDefault="00576FDA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268</w:t>
            </w:r>
          </w:p>
        </w:tc>
      </w:tr>
      <w:tr w:rsidR="00A60B2B" w:rsidTr="00D20086">
        <w:tc>
          <w:tcPr>
            <w:tcW w:w="7619" w:type="dxa"/>
            <w:shd w:val="clear" w:color="auto" w:fill="D9D9D9" w:themeFill="background1" w:themeFillShade="D9"/>
          </w:tcPr>
          <w:p w:rsidR="00F22648" w:rsidRDefault="00576FDA" w:rsidP="001267D8">
            <w:pPr>
              <w:ind w:firstLine="0"/>
              <w:jc w:val="center"/>
              <w:rPr>
                <w:rFonts w:cs="PT Bold Heading"/>
                <w:rtl/>
                <w:lang w:bidi="ar-SY"/>
              </w:rPr>
            </w:pPr>
            <w:r w:rsidRPr="005E7A6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موقف الاختصام</w:t>
            </w:r>
            <w:r w:rsidRPr="005E7A68">
              <w:rPr>
                <w:rFonts w:cs="PT Bold Heading" w:hint="cs"/>
                <w:rtl/>
                <w:lang w:bidi="ar-SY"/>
              </w:rPr>
              <w:t>:</w:t>
            </w:r>
          </w:p>
          <w:p w:rsidR="00A60B2B" w:rsidRPr="00BF7020" w:rsidRDefault="00576FDA" w:rsidP="001267D8">
            <w:pPr>
              <w:ind w:firstLine="0"/>
              <w:jc w:val="center"/>
              <w:rPr>
                <w:rtl/>
                <w:lang w:bidi="ar-SY"/>
              </w:rPr>
            </w:pPr>
            <w:r w:rsidRPr="005E7A68">
              <w:rPr>
                <w:rFonts w:cs="PT Bold Heading" w:hint="cs"/>
                <w:rtl/>
                <w:lang w:bidi="ar-SY"/>
              </w:rPr>
              <w:t xml:space="preserve"> </w:t>
            </w:r>
            <w:r>
              <w:rPr>
                <w:rFonts w:hint="cs"/>
                <w:rtl/>
                <w:lang w:bidi="ar-SY"/>
              </w:rPr>
              <w:t>أدلته، وأن يكون بين الناس، وبين البهائم، ويكون بين الروح والجسد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421EE7" w:rsidRDefault="00421EE7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271</w:t>
            </w:r>
          </w:p>
        </w:tc>
      </w:tr>
      <w:tr w:rsidR="00A60B2B" w:rsidTr="00D20086">
        <w:tc>
          <w:tcPr>
            <w:tcW w:w="7619" w:type="dxa"/>
            <w:shd w:val="clear" w:color="auto" w:fill="D9D9D9" w:themeFill="background1" w:themeFillShade="D9"/>
          </w:tcPr>
          <w:p w:rsidR="00F22648" w:rsidRDefault="0056725D" w:rsidP="001267D8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5E7A6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عالم السؤال</w:t>
            </w:r>
            <w:r w:rsidR="00F2264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 xml:space="preserve"> </w:t>
            </w:r>
            <w:r w:rsidRPr="005E7A6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،</w:t>
            </w:r>
          </w:p>
          <w:p w:rsidR="00A60B2B" w:rsidRPr="00421EE7" w:rsidRDefault="0056725D" w:rsidP="001267D8">
            <w:pPr>
              <w:ind w:firstLine="0"/>
              <w:jc w:val="center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421EE7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 xml:space="preserve"> ودليله من الكتاب والسنة وعن أي شيء يكون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A60B2B" w:rsidRDefault="0056725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277</w:t>
            </w:r>
          </w:p>
        </w:tc>
      </w:tr>
      <w:tr w:rsidR="00A60B2B" w:rsidTr="00683682">
        <w:tc>
          <w:tcPr>
            <w:tcW w:w="7619" w:type="dxa"/>
          </w:tcPr>
          <w:p w:rsidR="00A60B2B" w:rsidRPr="00D61A62" w:rsidRDefault="0056725D" w:rsidP="00C53E37">
            <w:pPr>
              <w:pStyle w:val="a7"/>
              <w:numPr>
                <w:ilvl w:val="0"/>
                <w:numId w:val="3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من ذلك: سؤال الأمم عن موقفها من دعوة رسلهم</w:t>
            </w:r>
          </w:p>
        </w:tc>
        <w:tc>
          <w:tcPr>
            <w:tcW w:w="1101" w:type="dxa"/>
            <w:vAlign w:val="center"/>
          </w:tcPr>
          <w:p w:rsidR="00A60B2B" w:rsidRDefault="0056725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277</w:t>
            </w:r>
          </w:p>
        </w:tc>
      </w:tr>
      <w:tr w:rsidR="00A60B2B" w:rsidTr="00683682">
        <w:tc>
          <w:tcPr>
            <w:tcW w:w="7619" w:type="dxa"/>
          </w:tcPr>
          <w:p w:rsidR="00A60B2B" w:rsidRPr="00BF7020" w:rsidRDefault="00C53E37" w:rsidP="005E7A68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-</w:t>
            </w:r>
            <w:r w:rsidR="00421EE7">
              <w:rPr>
                <w:rFonts w:hint="cs"/>
                <w:rtl/>
                <w:lang w:bidi="ar-SY"/>
              </w:rPr>
              <w:t xml:space="preserve">  </w:t>
            </w:r>
            <w:r w:rsidR="0056725D">
              <w:rPr>
                <w:rFonts w:hint="cs"/>
                <w:rtl/>
                <w:lang w:bidi="ar-SY"/>
              </w:rPr>
              <w:t>ومن ذلك: سؤال المرسلين: هل بلغوا أممهم دعوة الله تعالى؟</w:t>
            </w:r>
          </w:p>
        </w:tc>
        <w:tc>
          <w:tcPr>
            <w:tcW w:w="1101" w:type="dxa"/>
            <w:vAlign w:val="center"/>
          </w:tcPr>
          <w:p w:rsidR="00A60B2B" w:rsidRDefault="0056725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279</w:t>
            </w:r>
          </w:p>
        </w:tc>
      </w:tr>
      <w:tr w:rsidR="00A60B2B" w:rsidTr="00683682">
        <w:tc>
          <w:tcPr>
            <w:tcW w:w="7619" w:type="dxa"/>
          </w:tcPr>
          <w:p w:rsidR="00A60B2B" w:rsidRPr="00D61A62" w:rsidRDefault="0056725D" w:rsidP="00C53E37">
            <w:pPr>
              <w:pStyle w:val="a7"/>
              <w:numPr>
                <w:ilvl w:val="0"/>
                <w:numId w:val="3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 xml:space="preserve">موقف شهادة هذه الأمة المحمدية على الناس قبلهم، </w:t>
            </w:r>
            <w:r w:rsidR="008B3FE7">
              <w:rPr>
                <w:rFonts w:hint="cs"/>
                <w:rtl/>
                <w:lang w:bidi="ar-SY"/>
              </w:rPr>
              <w:t>وشهادة النبي صلى الله عليه وآله وسلم لأمته المتبعة بالتزكية</w:t>
            </w:r>
          </w:p>
        </w:tc>
        <w:tc>
          <w:tcPr>
            <w:tcW w:w="1101" w:type="dxa"/>
            <w:vAlign w:val="center"/>
          </w:tcPr>
          <w:p w:rsidR="00A60B2B" w:rsidRDefault="008B3FE7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281</w:t>
            </w:r>
          </w:p>
        </w:tc>
      </w:tr>
      <w:tr w:rsidR="00A60B2B" w:rsidTr="00683682">
        <w:tc>
          <w:tcPr>
            <w:tcW w:w="7619" w:type="dxa"/>
          </w:tcPr>
          <w:p w:rsidR="00A60B2B" w:rsidRPr="005E7A68" w:rsidRDefault="00421EE7" w:rsidP="00C51F80">
            <w:pPr>
              <w:ind w:firstLine="0"/>
              <w:rPr>
                <w:rFonts w:cs="Monotype Koufi"/>
                <w:b w:val="0"/>
                <w:bCs/>
                <w:rtl/>
                <w:lang w:bidi="ar-SY"/>
              </w:rPr>
            </w:pPr>
            <w:r w:rsidRPr="005E7A68">
              <w:rPr>
                <w:rFonts w:cs="Monotype Koufi" w:hint="cs"/>
                <w:b w:val="0"/>
                <w:bCs/>
                <w:rtl/>
                <w:lang w:bidi="ar-SY"/>
              </w:rPr>
              <w:t xml:space="preserve"> </w:t>
            </w:r>
            <w:r w:rsidR="008B3FE7" w:rsidRPr="005E7A68">
              <w:rPr>
                <w:rFonts w:cs="Monotype Koufi" w:hint="cs"/>
                <w:b w:val="0"/>
                <w:bCs/>
                <w:rtl/>
                <w:lang w:bidi="ar-SY"/>
              </w:rPr>
              <w:t>موقف شهادة الرسل على أممهم</w:t>
            </w:r>
          </w:p>
        </w:tc>
        <w:tc>
          <w:tcPr>
            <w:tcW w:w="1101" w:type="dxa"/>
            <w:vAlign w:val="center"/>
          </w:tcPr>
          <w:p w:rsidR="00A60B2B" w:rsidRDefault="008B3FE7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286</w:t>
            </w:r>
          </w:p>
        </w:tc>
      </w:tr>
      <w:tr w:rsidR="00A60B2B" w:rsidTr="00683682">
        <w:tc>
          <w:tcPr>
            <w:tcW w:w="7619" w:type="dxa"/>
          </w:tcPr>
          <w:p w:rsidR="00A60B2B" w:rsidRPr="00C53E37" w:rsidRDefault="008B3FE7" w:rsidP="00D61A62">
            <w:pPr>
              <w:ind w:firstLine="0"/>
              <w:rPr>
                <w:b w:val="0"/>
                <w:bCs/>
                <w:rtl/>
                <w:lang w:bidi="ar-SY"/>
              </w:rPr>
            </w:pPr>
            <w:r w:rsidRPr="005E7A68">
              <w:rPr>
                <w:rFonts w:cs="Monotype Koufi" w:hint="cs"/>
                <w:b w:val="0"/>
                <w:bCs/>
                <w:rtl/>
                <w:lang w:bidi="ar-SY"/>
              </w:rPr>
              <w:t>السؤال عن التكاليف العملية</w:t>
            </w:r>
            <w:r w:rsidRPr="00C53E37">
              <w:rPr>
                <w:rFonts w:hint="cs"/>
                <w:b w:val="0"/>
                <w:bCs/>
                <w:rtl/>
                <w:lang w:bidi="ar-SY"/>
              </w:rPr>
              <w:t xml:space="preserve"> ومنها: الصلاة</w:t>
            </w:r>
          </w:p>
        </w:tc>
        <w:tc>
          <w:tcPr>
            <w:tcW w:w="1101" w:type="dxa"/>
            <w:vAlign w:val="center"/>
          </w:tcPr>
          <w:p w:rsidR="00A60B2B" w:rsidRDefault="008B3FE7" w:rsidP="00930E6F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289</w:t>
            </w:r>
          </w:p>
        </w:tc>
      </w:tr>
      <w:tr w:rsidR="00A60B2B" w:rsidTr="00683682">
        <w:tc>
          <w:tcPr>
            <w:tcW w:w="7619" w:type="dxa"/>
          </w:tcPr>
          <w:p w:rsidR="00A60B2B" w:rsidRPr="00D61A62" w:rsidRDefault="00421EE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C53E37">
              <w:rPr>
                <w:rFonts w:hint="cs"/>
                <w:rtl/>
                <w:lang w:bidi="ar-SY"/>
              </w:rPr>
              <w:t>*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8B3FE7">
              <w:rPr>
                <w:rFonts w:hint="cs"/>
                <w:rtl/>
                <w:lang w:bidi="ar-SY"/>
              </w:rPr>
              <w:t>ومنها: سؤال المكلف عن أهله وعما استرعاه  الله تعالى</w:t>
            </w:r>
          </w:p>
        </w:tc>
        <w:tc>
          <w:tcPr>
            <w:tcW w:w="1101" w:type="dxa"/>
            <w:vAlign w:val="center"/>
          </w:tcPr>
          <w:p w:rsidR="00A60B2B" w:rsidRDefault="008B3FE7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290</w:t>
            </w:r>
          </w:p>
        </w:tc>
      </w:tr>
      <w:tr w:rsidR="00A60B2B" w:rsidTr="00683682">
        <w:tc>
          <w:tcPr>
            <w:tcW w:w="7619" w:type="dxa"/>
          </w:tcPr>
          <w:p w:rsidR="00A60B2B" w:rsidRDefault="00421EE7" w:rsidP="00C53E3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C53E37">
              <w:rPr>
                <w:rFonts w:hint="cs"/>
                <w:rtl/>
                <w:lang w:bidi="ar-SY"/>
              </w:rPr>
              <w:t xml:space="preserve">* </w:t>
            </w:r>
            <w:r w:rsidR="008B3FE7">
              <w:rPr>
                <w:rFonts w:hint="cs"/>
                <w:rtl/>
                <w:lang w:bidi="ar-SY"/>
              </w:rPr>
              <w:t>السؤال عن السمع والبصر والفؤاد</w:t>
            </w:r>
          </w:p>
        </w:tc>
        <w:tc>
          <w:tcPr>
            <w:tcW w:w="1101" w:type="dxa"/>
            <w:vAlign w:val="center"/>
          </w:tcPr>
          <w:p w:rsidR="00A60B2B" w:rsidRDefault="008B3FE7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291</w:t>
            </w:r>
          </w:p>
        </w:tc>
      </w:tr>
      <w:tr w:rsidR="00A60B2B" w:rsidTr="00683682">
        <w:tc>
          <w:tcPr>
            <w:tcW w:w="7619" w:type="dxa"/>
          </w:tcPr>
          <w:p w:rsidR="00A60B2B" w:rsidRPr="00BF7020" w:rsidRDefault="00421EE7" w:rsidP="001C5A32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C53E37">
              <w:rPr>
                <w:rFonts w:hint="cs"/>
                <w:rtl/>
                <w:lang w:bidi="ar-SY"/>
              </w:rPr>
              <w:t>*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8B3FE7">
              <w:rPr>
                <w:rFonts w:hint="cs"/>
                <w:rtl/>
                <w:lang w:bidi="ar-SY"/>
              </w:rPr>
              <w:t>السؤال عن العمر والعلم والمال والجسم والشباب</w:t>
            </w:r>
          </w:p>
        </w:tc>
        <w:tc>
          <w:tcPr>
            <w:tcW w:w="1101" w:type="dxa"/>
            <w:vAlign w:val="center"/>
          </w:tcPr>
          <w:p w:rsidR="00A60B2B" w:rsidRDefault="008B3FE7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293</w:t>
            </w:r>
          </w:p>
        </w:tc>
      </w:tr>
      <w:tr w:rsidR="00A60B2B" w:rsidTr="00683682">
        <w:tc>
          <w:tcPr>
            <w:tcW w:w="7619" w:type="dxa"/>
          </w:tcPr>
          <w:p w:rsidR="00A60B2B" w:rsidRDefault="00421EE7" w:rsidP="00C53E3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C53E37">
              <w:rPr>
                <w:rFonts w:hint="cs"/>
                <w:rtl/>
                <w:lang w:bidi="ar-SY"/>
              </w:rPr>
              <w:t xml:space="preserve">* </w:t>
            </w:r>
            <w:r w:rsidR="008B3FE7">
              <w:rPr>
                <w:rFonts w:hint="cs"/>
                <w:rtl/>
                <w:lang w:bidi="ar-SY"/>
              </w:rPr>
              <w:t>السؤال عن النعيم</w:t>
            </w:r>
          </w:p>
        </w:tc>
        <w:tc>
          <w:tcPr>
            <w:tcW w:w="1101" w:type="dxa"/>
            <w:vAlign w:val="center"/>
          </w:tcPr>
          <w:p w:rsidR="00A60B2B" w:rsidRDefault="008B3FE7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297</w:t>
            </w:r>
          </w:p>
        </w:tc>
      </w:tr>
      <w:tr w:rsidR="00A60B2B" w:rsidTr="00683682">
        <w:tc>
          <w:tcPr>
            <w:tcW w:w="7619" w:type="dxa"/>
          </w:tcPr>
          <w:p w:rsidR="00A60B2B" w:rsidRPr="00026596" w:rsidRDefault="00421EE7" w:rsidP="001734C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C53E37">
              <w:rPr>
                <w:rFonts w:hint="cs"/>
                <w:rtl/>
                <w:lang w:bidi="ar-SY"/>
              </w:rPr>
              <w:t>*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0D3802">
              <w:rPr>
                <w:rFonts w:hint="cs"/>
                <w:rtl/>
                <w:lang w:bidi="ar-SY"/>
              </w:rPr>
              <w:t>السؤال عن بقية الآلاء والنعم المالية وغيرها</w:t>
            </w:r>
          </w:p>
        </w:tc>
        <w:tc>
          <w:tcPr>
            <w:tcW w:w="1101" w:type="dxa"/>
            <w:vAlign w:val="center"/>
          </w:tcPr>
          <w:p w:rsidR="00A60B2B" w:rsidRDefault="000D380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300</w:t>
            </w:r>
          </w:p>
        </w:tc>
      </w:tr>
      <w:tr w:rsidR="00A60B2B" w:rsidTr="00683682">
        <w:tc>
          <w:tcPr>
            <w:tcW w:w="7619" w:type="dxa"/>
          </w:tcPr>
          <w:p w:rsidR="00A60B2B" w:rsidRDefault="00421EE7" w:rsidP="00421EE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C53E37">
              <w:rPr>
                <w:rFonts w:hint="cs"/>
                <w:rtl/>
                <w:lang w:bidi="ar-SY"/>
              </w:rPr>
              <w:t xml:space="preserve">* </w:t>
            </w:r>
            <w:r w:rsidR="000D3802">
              <w:rPr>
                <w:rFonts w:hint="cs"/>
                <w:rtl/>
                <w:lang w:bidi="ar-SY"/>
              </w:rPr>
              <w:t xml:space="preserve">سؤال الإنسان عن نيته ومراده من الأعمال الصالحة </w:t>
            </w:r>
          </w:p>
        </w:tc>
        <w:tc>
          <w:tcPr>
            <w:tcW w:w="1101" w:type="dxa"/>
            <w:vAlign w:val="center"/>
          </w:tcPr>
          <w:p w:rsidR="00A60B2B" w:rsidRDefault="000D380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304</w:t>
            </w:r>
          </w:p>
        </w:tc>
      </w:tr>
      <w:tr w:rsidR="00A60B2B" w:rsidTr="00683682">
        <w:tc>
          <w:tcPr>
            <w:tcW w:w="7619" w:type="dxa"/>
          </w:tcPr>
          <w:p w:rsidR="00A60B2B" w:rsidRPr="00E3776A" w:rsidRDefault="00421EE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C53E37">
              <w:rPr>
                <w:rFonts w:hint="cs"/>
                <w:rtl/>
                <w:lang w:bidi="ar-SY"/>
              </w:rPr>
              <w:t xml:space="preserve">* 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0D3802">
              <w:rPr>
                <w:rFonts w:hint="cs"/>
                <w:rtl/>
                <w:lang w:bidi="ar-SY"/>
              </w:rPr>
              <w:t>سؤال الواعظين والخطباء عما أرادوه من وعظهم وخطبهم</w:t>
            </w:r>
          </w:p>
        </w:tc>
        <w:tc>
          <w:tcPr>
            <w:tcW w:w="1101" w:type="dxa"/>
            <w:vAlign w:val="center"/>
          </w:tcPr>
          <w:p w:rsidR="00A60B2B" w:rsidRDefault="000D380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306</w:t>
            </w:r>
          </w:p>
        </w:tc>
      </w:tr>
      <w:tr w:rsidR="00A60B2B" w:rsidTr="00683682">
        <w:tc>
          <w:tcPr>
            <w:tcW w:w="7619" w:type="dxa"/>
          </w:tcPr>
          <w:p w:rsidR="00A60B2B" w:rsidRPr="00E47F85" w:rsidRDefault="000D3802" w:rsidP="00930E6F">
            <w:pPr>
              <w:ind w:firstLine="0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5E7A68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 xml:space="preserve">أخذ الكتب، </w:t>
            </w:r>
            <w:r w:rsidRPr="00E47F85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>وأصناف الناس عند ذلك</w:t>
            </w:r>
          </w:p>
        </w:tc>
        <w:tc>
          <w:tcPr>
            <w:tcW w:w="1101" w:type="dxa"/>
            <w:vAlign w:val="center"/>
          </w:tcPr>
          <w:p w:rsidR="00A60B2B" w:rsidRDefault="000D380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308</w:t>
            </w:r>
          </w:p>
        </w:tc>
      </w:tr>
      <w:tr w:rsidR="00A60B2B" w:rsidTr="00683682">
        <w:tc>
          <w:tcPr>
            <w:tcW w:w="7619" w:type="dxa"/>
          </w:tcPr>
          <w:p w:rsidR="00C53E37" w:rsidRDefault="00C53E3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0D3802">
              <w:rPr>
                <w:rFonts w:hint="cs"/>
                <w:rtl/>
                <w:lang w:bidi="ar-SY"/>
              </w:rPr>
              <w:t xml:space="preserve">من الآخذين كتبهم بشمالهم: الطبيعيون، وكلمة فيها رد معتقدهم </w:t>
            </w:r>
            <w:r>
              <w:rPr>
                <w:rFonts w:hint="cs"/>
                <w:rtl/>
                <w:lang w:bidi="ar-SY"/>
              </w:rPr>
              <w:t xml:space="preserve"> </w:t>
            </w:r>
          </w:p>
          <w:p w:rsidR="00A60B2B" w:rsidRPr="00E3776A" w:rsidRDefault="00C53E37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0D3802">
              <w:rPr>
                <w:rFonts w:hint="cs"/>
                <w:rtl/>
                <w:lang w:bidi="ar-SY"/>
              </w:rPr>
              <w:t>الفاسد</w:t>
            </w:r>
          </w:p>
        </w:tc>
        <w:tc>
          <w:tcPr>
            <w:tcW w:w="1101" w:type="dxa"/>
            <w:vAlign w:val="center"/>
          </w:tcPr>
          <w:p w:rsidR="00A60B2B" w:rsidRDefault="000D3802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311</w:t>
            </w:r>
          </w:p>
        </w:tc>
      </w:tr>
      <w:tr w:rsidR="00A60B2B" w:rsidTr="00D20086">
        <w:tc>
          <w:tcPr>
            <w:tcW w:w="7619" w:type="dxa"/>
            <w:shd w:val="clear" w:color="auto" w:fill="D9D9D9" w:themeFill="background1" w:themeFillShade="D9"/>
          </w:tcPr>
          <w:p w:rsidR="005C048D" w:rsidRDefault="00F52C89" w:rsidP="005C048D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5E7A6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عالم الحساب،</w:t>
            </w:r>
          </w:p>
          <w:p w:rsidR="00A60B2B" w:rsidRPr="005C048D" w:rsidRDefault="00F52C89" w:rsidP="005C048D">
            <w:pPr>
              <w:ind w:firstLine="0"/>
              <w:jc w:val="center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5C048D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 xml:space="preserve"> وأن الإنسان يحاسب عن جميع ما صدر عنه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A60B2B" w:rsidRDefault="00F52C8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315</w:t>
            </w:r>
          </w:p>
        </w:tc>
      </w:tr>
      <w:tr w:rsidR="00A60B2B" w:rsidTr="00683682">
        <w:tc>
          <w:tcPr>
            <w:tcW w:w="7619" w:type="dxa"/>
          </w:tcPr>
          <w:p w:rsidR="00A60B2B" w:rsidRPr="003E09A4" w:rsidRDefault="00E47F85" w:rsidP="00F52C89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F52C89" w:rsidRPr="00C5406A">
              <w:rPr>
                <w:rFonts w:cs="Monotype Koufi" w:hint="cs"/>
                <w:b w:val="0"/>
                <w:bCs/>
                <w:rtl/>
                <w:lang w:bidi="ar-SY"/>
              </w:rPr>
              <w:t>الدليل على المحاسبة</w:t>
            </w:r>
            <w:r w:rsidR="00F52C89">
              <w:rPr>
                <w:rFonts w:hint="cs"/>
                <w:rtl/>
                <w:lang w:bidi="ar-SY"/>
              </w:rPr>
              <w:t xml:space="preserve"> على أعمال القلوب من نيات وإرادات عازمة</w:t>
            </w:r>
          </w:p>
        </w:tc>
        <w:tc>
          <w:tcPr>
            <w:tcW w:w="1101" w:type="dxa"/>
            <w:vAlign w:val="center"/>
          </w:tcPr>
          <w:p w:rsidR="00A60B2B" w:rsidRDefault="00F52C8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316</w:t>
            </w:r>
          </w:p>
        </w:tc>
      </w:tr>
      <w:tr w:rsidR="00A60B2B" w:rsidTr="00683682">
        <w:tc>
          <w:tcPr>
            <w:tcW w:w="7619" w:type="dxa"/>
          </w:tcPr>
          <w:p w:rsidR="00A60B2B" w:rsidRPr="00930E6F" w:rsidRDefault="00E47F85" w:rsidP="00C5406A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</w:t>
            </w:r>
            <w:r w:rsidR="00F52C89" w:rsidRPr="00C5406A">
              <w:rPr>
                <w:rFonts w:cs="Monotype Koufi" w:hint="cs"/>
                <w:b w:val="0"/>
                <w:bCs/>
                <w:rtl/>
                <w:lang w:bidi="ar-SY"/>
              </w:rPr>
              <w:t>أول ما يحاسب عليه العبد من الأعمال:</w:t>
            </w:r>
            <w:r w:rsidR="00F52C89">
              <w:rPr>
                <w:rFonts w:hint="cs"/>
                <w:rtl/>
                <w:lang w:bidi="ar-SY"/>
              </w:rPr>
              <w:t xml:space="preserve"> الصلاة من حقوق الله، والدماء من حقوق العباد</w:t>
            </w:r>
          </w:p>
        </w:tc>
        <w:tc>
          <w:tcPr>
            <w:tcW w:w="1101" w:type="dxa"/>
            <w:vAlign w:val="center"/>
          </w:tcPr>
          <w:p w:rsidR="00A60B2B" w:rsidRDefault="00F52C8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321</w:t>
            </w:r>
          </w:p>
        </w:tc>
      </w:tr>
      <w:tr w:rsidR="00E15955" w:rsidTr="00683682">
        <w:tc>
          <w:tcPr>
            <w:tcW w:w="7619" w:type="dxa"/>
          </w:tcPr>
          <w:p w:rsidR="00E47F85" w:rsidRDefault="00E47F85" w:rsidP="00E47F8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*</w:t>
            </w:r>
            <w:r w:rsidR="00DE2CD6">
              <w:rPr>
                <w:rFonts w:hint="cs"/>
                <w:rtl/>
                <w:lang w:bidi="ar-SY"/>
              </w:rPr>
              <w:t xml:space="preserve">المحاسبة على الزكاة، وتشديد الحساب على مانعها والعقوبات </w:t>
            </w:r>
            <w:r>
              <w:rPr>
                <w:rFonts w:hint="cs"/>
                <w:rtl/>
                <w:lang w:bidi="ar-SY"/>
              </w:rPr>
              <w:t xml:space="preserve">     </w:t>
            </w:r>
          </w:p>
          <w:p w:rsidR="00E15955" w:rsidRPr="00E15955" w:rsidRDefault="00E47F85" w:rsidP="00E47F8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</w:t>
            </w:r>
            <w:r w:rsidR="00DE2CD6">
              <w:rPr>
                <w:rFonts w:hint="cs"/>
                <w:rtl/>
                <w:lang w:bidi="ar-SY"/>
              </w:rPr>
              <w:t xml:space="preserve">عليه 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DE2CD6">
              <w:rPr>
                <w:rFonts w:hint="cs"/>
                <w:rtl/>
                <w:lang w:bidi="ar-SY"/>
              </w:rPr>
              <w:t>في القبر وما بعده</w:t>
            </w:r>
          </w:p>
        </w:tc>
        <w:tc>
          <w:tcPr>
            <w:tcW w:w="1101" w:type="dxa"/>
            <w:vAlign w:val="center"/>
          </w:tcPr>
          <w:p w:rsidR="00E15955" w:rsidRDefault="00DE2C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322</w:t>
            </w:r>
          </w:p>
        </w:tc>
      </w:tr>
      <w:tr w:rsidR="00E15955" w:rsidTr="00683682">
        <w:tc>
          <w:tcPr>
            <w:tcW w:w="7619" w:type="dxa"/>
          </w:tcPr>
          <w:p w:rsidR="00E15955" w:rsidRPr="0068340D" w:rsidRDefault="00E47F85" w:rsidP="00C51F80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*</w:t>
            </w:r>
            <w:r w:rsidR="00DE2CD6">
              <w:rPr>
                <w:rFonts w:hint="cs"/>
                <w:rtl/>
                <w:lang w:bidi="ar-SY"/>
              </w:rPr>
              <w:t xml:space="preserve">محاسبة </w:t>
            </w:r>
            <w:r w:rsidR="001E3279">
              <w:rPr>
                <w:rFonts w:hint="cs"/>
                <w:rtl/>
                <w:lang w:bidi="ar-SY"/>
              </w:rPr>
              <w:t>الله لمانع الزكاة بسبب ما يصيب الفقراء من شدة</w:t>
            </w:r>
          </w:p>
        </w:tc>
        <w:tc>
          <w:tcPr>
            <w:tcW w:w="1101" w:type="dxa"/>
            <w:vAlign w:val="center"/>
          </w:tcPr>
          <w:p w:rsidR="00E15955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327</w:t>
            </w:r>
          </w:p>
        </w:tc>
      </w:tr>
      <w:tr w:rsidR="00E15955" w:rsidTr="00683682">
        <w:tc>
          <w:tcPr>
            <w:tcW w:w="7619" w:type="dxa"/>
          </w:tcPr>
          <w:p w:rsidR="00E15955" w:rsidRPr="00C5406A" w:rsidRDefault="00E47F85" w:rsidP="00C5406A">
            <w:pPr>
              <w:ind w:firstLine="0"/>
              <w:rPr>
                <w:rFonts w:cs="Monotype Koufi"/>
                <w:rtl/>
                <w:lang w:bidi="ar-SY"/>
              </w:rPr>
            </w:pPr>
            <w:r w:rsidRPr="00C5406A">
              <w:rPr>
                <w:rFonts w:cs="Monotype Koufi" w:hint="cs"/>
                <w:rtl/>
                <w:lang w:bidi="ar-SY"/>
              </w:rPr>
              <w:lastRenderedPageBreak/>
              <w:t xml:space="preserve">  </w:t>
            </w:r>
            <w:r w:rsidR="001E3279" w:rsidRPr="00C5406A">
              <w:rPr>
                <w:rFonts w:cs="Monotype Koufi" w:hint="cs"/>
                <w:b w:val="0"/>
                <w:bCs/>
                <w:rtl/>
                <w:lang w:bidi="ar-SY"/>
              </w:rPr>
              <w:t>أصناف الناس بالنسبة للحساب</w:t>
            </w:r>
            <w:r w:rsidR="001E3279" w:rsidRPr="00C5406A">
              <w:rPr>
                <w:rFonts w:cs="Monotype Koufi" w:hint="cs"/>
                <w:rtl/>
                <w:lang w:bidi="ar-SY"/>
              </w:rPr>
              <w:t>، وأنواع الحساب</w:t>
            </w:r>
          </w:p>
        </w:tc>
        <w:tc>
          <w:tcPr>
            <w:tcW w:w="1101" w:type="dxa"/>
            <w:vAlign w:val="center"/>
          </w:tcPr>
          <w:p w:rsidR="00E15955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330</w:t>
            </w:r>
          </w:p>
        </w:tc>
      </w:tr>
      <w:tr w:rsidR="00E15955" w:rsidTr="00683682">
        <w:tc>
          <w:tcPr>
            <w:tcW w:w="7619" w:type="dxa"/>
          </w:tcPr>
          <w:p w:rsidR="00E15955" w:rsidRPr="00FF502A" w:rsidRDefault="001E3279" w:rsidP="00C5406A">
            <w:pPr>
              <w:pStyle w:val="a7"/>
              <w:numPr>
                <w:ilvl w:val="0"/>
                <w:numId w:val="9"/>
              </w:numPr>
              <w:rPr>
                <w:rtl/>
                <w:lang w:bidi="ar-SY"/>
              </w:rPr>
            </w:pPr>
            <w:r w:rsidRPr="00C5406A">
              <w:rPr>
                <w:rFonts w:hint="cs"/>
                <w:b w:val="0"/>
                <w:bCs/>
                <w:rtl/>
                <w:lang w:bidi="ar-SY"/>
              </w:rPr>
              <w:t>الحساب اليسير</w:t>
            </w:r>
            <w:r>
              <w:rPr>
                <w:rFonts w:hint="cs"/>
                <w:rtl/>
                <w:lang w:bidi="ar-SY"/>
              </w:rPr>
              <w:t>، وبيان أسبابه العديدة</w:t>
            </w:r>
          </w:p>
        </w:tc>
        <w:tc>
          <w:tcPr>
            <w:tcW w:w="1101" w:type="dxa"/>
            <w:vAlign w:val="center"/>
          </w:tcPr>
          <w:p w:rsidR="00E15955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330</w:t>
            </w:r>
          </w:p>
        </w:tc>
      </w:tr>
      <w:tr w:rsidR="00E15955" w:rsidTr="00683682">
        <w:tc>
          <w:tcPr>
            <w:tcW w:w="7619" w:type="dxa"/>
          </w:tcPr>
          <w:p w:rsidR="00E15955" w:rsidRPr="00FF502A" w:rsidRDefault="001E3279" w:rsidP="00C5406A">
            <w:pPr>
              <w:pStyle w:val="a7"/>
              <w:numPr>
                <w:ilvl w:val="0"/>
                <w:numId w:val="9"/>
              </w:numPr>
              <w:rPr>
                <w:rtl/>
                <w:lang w:bidi="ar-SY"/>
              </w:rPr>
            </w:pPr>
            <w:r w:rsidRPr="00C5406A">
              <w:rPr>
                <w:rFonts w:hint="cs"/>
                <w:b w:val="0"/>
                <w:bCs/>
                <w:rtl/>
                <w:lang w:bidi="ar-SY"/>
              </w:rPr>
              <w:t>الحساب العسير</w:t>
            </w:r>
            <w:r>
              <w:rPr>
                <w:rFonts w:hint="cs"/>
                <w:rtl/>
                <w:lang w:bidi="ar-SY"/>
              </w:rPr>
              <w:t xml:space="preserve"> عافانا الله منه</w:t>
            </w:r>
          </w:p>
        </w:tc>
        <w:tc>
          <w:tcPr>
            <w:tcW w:w="1101" w:type="dxa"/>
            <w:vAlign w:val="center"/>
          </w:tcPr>
          <w:p w:rsidR="00E15955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332</w:t>
            </w:r>
          </w:p>
        </w:tc>
      </w:tr>
      <w:tr w:rsidR="00E15955" w:rsidTr="00683682">
        <w:tc>
          <w:tcPr>
            <w:tcW w:w="7619" w:type="dxa"/>
          </w:tcPr>
          <w:p w:rsidR="00E15955" w:rsidRDefault="001E3279" w:rsidP="00C5406A">
            <w:pPr>
              <w:pStyle w:val="a7"/>
              <w:numPr>
                <w:ilvl w:val="0"/>
                <w:numId w:val="9"/>
              </w:numPr>
              <w:rPr>
                <w:rtl/>
                <w:lang w:bidi="ar-SY"/>
              </w:rPr>
            </w:pPr>
            <w:r w:rsidRPr="00C5406A">
              <w:rPr>
                <w:rFonts w:hint="cs"/>
                <w:b w:val="0"/>
                <w:bCs/>
                <w:rtl/>
                <w:lang w:bidi="ar-SY"/>
              </w:rPr>
              <w:t>من الناس من يدخل الجنة بغير حساب</w:t>
            </w:r>
            <w:r>
              <w:rPr>
                <w:rFonts w:hint="cs"/>
                <w:rtl/>
                <w:lang w:bidi="ar-SY"/>
              </w:rPr>
              <w:t>، وأسباب ذلك كثيرة بحمد الله، بيان جملة من أعمالهم، وعددهم ـ جعلنا الله منهم اللهم آمين</w:t>
            </w:r>
          </w:p>
        </w:tc>
        <w:tc>
          <w:tcPr>
            <w:tcW w:w="1101" w:type="dxa"/>
            <w:vAlign w:val="center"/>
          </w:tcPr>
          <w:p w:rsidR="00E15955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335</w:t>
            </w:r>
          </w:p>
        </w:tc>
      </w:tr>
      <w:tr w:rsidR="00E15955" w:rsidTr="00683682">
        <w:tc>
          <w:tcPr>
            <w:tcW w:w="7619" w:type="dxa"/>
          </w:tcPr>
          <w:p w:rsidR="00E15955" w:rsidRDefault="00C5406A" w:rsidP="001E3279">
            <w:pPr>
              <w:ind w:firstLine="0"/>
              <w:rPr>
                <w:rtl/>
                <w:lang w:bidi="ar-SY"/>
              </w:rPr>
            </w:pPr>
            <w:r>
              <w:rPr>
                <w:rFonts w:cs="Monotype Koufi" w:hint="cs"/>
                <w:b w:val="0"/>
                <w:bCs/>
                <w:rtl/>
                <w:lang w:bidi="ar-SY"/>
              </w:rPr>
              <w:t xml:space="preserve">  </w:t>
            </w:r>
            <w:r w:rsidR="001E3279" w:rsidRPr="00C5406A">
              <w:rPr>
                <w:rFonts w:cs="Monotype Koufi" w:hint="cs"/>
                <w:b w:val="0"/>
                <w:bCs/>
                <w:rtl/>
                <w:lang w:bidi="ar-SY"/>
              </w:rPr>
              <w:t>تمثل الأعمال خيرها وشرها</w:t>
            </w:r>
            <w:r w:rsidR="001E3279">
              <w:rPr>
                <w:rFonts w:hint="cs"/>
                <w:rtl/>
                <w:lang w:bidi="ar-SY"/>
              </w:rPr>
              <w:t>، وكل بصورة مناسبة، وأدلة ذلك من الكتاب والسنة</w:t>
            </w:r>
          </w:p>
        </w:tc>
        <w:tc>
          <w:tcPr>
            <w:tcW w:w="1101" w:type="dxa"/>
            <w:vAlign w:val="center"/>
          </w:tcPr>
          <w:p w:rsidR="00E15955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341</w:t>
            </w:r>
          </w:p>
        </w:tc>
      </w:tr>
      <w:tr w:rsidR="00E15955" w:rsidTr="00683682">
        <w:tc>
          <w:tcPr>
            <w:tcW w:w="7619" w:type="dxa"/>
          </w:tcPr>
          <w:p w:rsidR="00E15955" w:rsidRPr="00C5406A" w:rsidRDefault="001E3279" w:rsidP="00C51F80">
            <w:pPr>
              <w:ind w:firstLine="0"/>
              <w:rPr>
                <w:rFonts w:cs="Monotype Koufi"/>
                <w:b w:val="0"/>
                <w:bCs/>
                <w:rtl/>
                <w:lang w:bidi="ar-SY"/>
              </w:rPr>
            </w:pPr>
            <w:r w:rsidRPr="00C5406A">
              <w:rPr>
                <w:rFonts w:cs="Monotype Koufi" w:hint="cs"/>
                <w:b w:val="0"/>
                <w:bCs/>
                <w:rtl/>
                <w:lang w:bidi="ar-SY"/>
              </w:rPr>
              <w:t>يوم تبيض وجوه وتسود وجوه</w:t>
            </w:r>
          </w:p>
        </w:tc>
        <w:tc>
          <w:tcPr>
            <w:tcW w:w="1101" w:type="dxa"/>
            <w:vAlign w:val="center"/>
          </w:tcPr>
          <w:p w:rsidR="00E15955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347</w:t>
            </w:r>
          </w:p>
        </w:tc>
      </w:tr>
      <w:tr w:rsidR="00E15955" w:rsidTr="00683682">
        <w:tc>
          <w:tcPr>
            <w:tcW w:w="7619" w:type="dxa"/>
          </w:tcPr>
          <w:p w:rsidR="005C048D" w:rsidRDefault="001E3279" w:rsidP="005C048D">
            <w:pPr>
              <w:ind w:firstLine="0"/>
              <w:rPr>
                <w:rtl/>
                <w:lang w:bidi="ar-SY"/>
              </w:rPr>
            </w:pPr>
            <w:r w:rsidRPr="00C5406A">
              <w:rPr>
                <w:rFonts w:cs="Monotype Koufi" w:hint="cs"/>
                <w:b w:val="0"/>
                <w:bCs/>
                <w:rtl/>
                <w:lang w:bidi="ar-SY"/>
              </w:rPr>
              <w:t>ينصب يوم القيامة ألوية لأهل الخير</w:t>
            </w:r>
            <w:r w:rsidRPr="00E47F85">
              <w:rPr>
                <w:rFonts w:hint="cs"/>
                <w:b w:val="0"/>
                <w:bCs/>
                <w:rtl/>
                <w:lang w:bidi="ar-SY"/>
              </w:rPr>
              <w:t xml:space="preserve"> وأئمة الهدى</w:t>
            </w:r>
            <w:r>
              <w:rPr>
                <w:rFonts w:hint="cs"/>
                <w:rtl/>
                <w:lang w:bidi="ar-SY"/>
              </w:rPr>
              <w:t>، وألوية لخلافهم</w:t>
            </w:r>
          </w:p>
        </w:tc>
        <w:tc>
          <w:tcPr>
            <w:tcW w:w="1101" w:type="dxa"/>
            <w:vAlign w:val="center"/>
          </w:tcPr>
          <w:p w:rsidR="00E15955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349</w:t>
            </w:r>
          </w:p>
        </w:tc>
      </w:tr>
      <w:tr w:rsidR="00B273DE" w:rsidTr="00D20086">
        <w:tc>
          <w:tcPr>
            <w:tcW w:w="7619" w:type="dxa"/>
            <w:shd w:val="clear" w:color="auto" w:fill="D9D9D9" w:themeFill="background1" w:themeFillShade="D9"/>
          </w:tcPr>
          <w:p w:rsidR="00F22648" w:rsidRDefault="001E3279" w:rsidP="001267D8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C5406A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عالم الميزان،</w:t>
            </w:r>
          </w:p>
          <w:p w:rsidR="00B273DE" w:rsidRPr="005C048D" w:rsidRDefault="001E3279" w:rsidP="001267D8">
            <w:pPr>
              <w:ind w:firstLine="0"/>
              <w:jc w:val="center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5C048D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 xml:space="preserve"> وبيان ما يثقل به الميزان من الطاعات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B273DE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352</w:t>
            </w:r>
          </w:p>
        </w:tc>
      </w:tr>
      <w:tr w:rsidR="00F87E82" w:rsidTr="00683682">
        <w:tc>
          <w:tcPr>
            <w:tcW w:w="7619" w:type="dxa"/>
          </w:tcPr>
          <w:p w:rsidR="00F87E82" w:rsidRPr="00F87E82" w:rsidRDefault="001E3279" w:rsidP="00C5406A">
            <w:pPr>
              <w:pStyle w:val="a7"/>
              <w:numPr>
                <w:ilvl w:val="0"/>
                <w:numId w:val="9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تفسير إجمالي لسورة القارعة</w:t>
            </w:r>
          </w:p>
        </w:tc>
        <w:tc>
          <w:tcPr>
            <w:tcW w:w="1101" w:type="dxa"/>
            <w:vAlign w:val="center"/>
          </w:tcPr>
          <w:p w:rsidR="00F87E82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355</w:t>
            </w:r>
          </w:p>
        </w:tc>
      </w:tr>
      <w:tr w:rsidR="00F87E82" w:rsidTr="00683682">
        <w:tc>
          <w:tcPr>
            <w:tcW w:w="7619" w:type="dxa"/>
          </w:tcPr>
          <w:p w:rsidR="00F87E82" w:rsidRDefault="001E3279" w:rsidP="00C5406A">
            <w:pPr>
              <w:pStyle w:val="a7"/>
              <w:numPr>
                <w:ilvl w:val="0"/>
                <w:numId w:val="9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دقة الميزان وأنواع الموازين</w:t>
            </w:r>
          </w:p>
        </w:tc>
        <w:tc>
          <w:tcPr>
            <w:tcW w:w="1101" w:type="dxa"/>
            <w:vAlign w:val="center"/>
          </w:tcPr>
          <w:p w:rsidR="00F87E82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361</w:t>
            </w:r>
          </w:p>
        </w:tc>
      </w:tr>
      <w:tr w:rsidR="00F87E82" w:rsidTr="00683682">
        <w:tc>
          <w:tcPr>
            <w:tcW w:w="7619" w:type="dxa"/>
          </w:tcPr>
          <w:p w:rsidR="00F87E82" w:rsidRDefault="001E3279" w:rsidP="00C5406A">
            <w:pPr>
              <w:pStyle w:val="a7"/>
              <w:numPr>
                <w:ilvl w:val="0"/>
                <w:numId w:val="9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بيان ما ينتفع به الكافر من أعمال البر، وكيفية انتفاعه بها</w:t>
            </w:r>
          </w:p>
        </w:tc>
        <w:tc>
          <w:tcPr>
            <w:tcW w:w="1101" w:type="dxa"/>
            <w:vAlign w:val="center"/>
          </w:tcPr>
          <w:p w:rsidR="00F87E82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364</w:t>
            </w:r>
          </w:p>
        </w:tc>
      </w:tr>
      <w:tr w:rsidR="00562477" w:rsidTr="00683682">
        <w:tc>
          <w:tcPr>
            <w:tcW w:w="7619" w:type="dxa"/>
          </w:tcPr>
          <w:p w:rsidR="00562477" w:rsidRDefault="001E3279" w:rsidP="00C5406A">
            <w:pPr>
              <w:pStyle w:val="a7"/>
              <w:numPr>
                <w:ilvl w:val="0"/>
                <w:numId w:val="9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هل الوزن للأعمال أو لكتب الأعمال؟ وبيان أدلة القو</w:t>
            </w:r>
            <w:r w:rsidR="00C5406A">
              <w:rPr>
                <w:rFonts w:hint="cs"/>
                <w:rtl/>
                <w:lang w:bidi="ar-SY"/>
              </w:rPr>
              <w:t>ل</w:t>
            </w:r>
            <w:r>
              <w:rPr>
                <w:rFonts w:hint="cs"/>
                <w:rtl/>
                <w:lang w:bidi="ar-SY"/>
              </w:rPr>
              <w:t>ين</w:t>
            </w:r>
          </w:p>
        </w:tc>
        <w:tc>
          <w:tcPr>
            <w:tcW w:w="1101" w:type="dxa"/>
            <w:vAlign w:val="center"/>
          </w:tcPr>
          <w:p w:rsidR="00562477" w:rsidRDefault="001E3279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365</w:t>
            </w:r>
          </w:p>
        </w:tc>
      </w:tr>
      <w:tr w:rsidR="00562477" w:rsidTr="00683682">
        <w:tc>
          <w:tcPr>
            <w:tcW w:w="7619" w:type="dxa"/>
          </w:tcPr>
          <w:p w:rsidR="00562477" w:rsidRDefault="007A597D" w:rsidP="00F02123">
            <w:pPr>
              <w:pStyle w:val="a7"/>
              <w:numPr>
                <w:ilvl w:val="0"/>
                <w:numId w:val="9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ذكر حديث البطاقة، والجواب مفصلاً عن إشكال فيه: كيف رجحت هذه البطاقة مع وجود ما فيها في صحائف كل مسلم وإن كان عاصياً</w:t>
            </w:r>
          </w:p>
        </w:tc>
        <w:tc>
          <w:tcPr>
            <w:tcW w:w="1101" w:type="dxa"/>
            <w:vAlign w:val="center"/>
          </w:tcPr>
          <w:p w:rsidR="00562477" w:rsidRDefault="007A597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368</w:t>
            </w:r>
          </w:p>
        </w:tc>
      </w:tr>
      <w:tr w:rsidR="001320CC" w:rsidTr="00683682">
        <w:tc>
          <w:tcPr>
            <w:tcW w:w="7619" w:type="dxa"/>
          </w:tcPr>
          <w:p w:rsidR="001320CC" w:rsidRPr="00F02123" w:rsidRDefault="007A597D" w:rsidP="00562477">
            <w:pPr>
              <w:ind w:firstLine="0"/>
              <w:rPr>
                <w:rFonts w:cs="Monotype Koufi"/>
                <w:b w:val="0"/>
                <w:bCs/>
                <w:sz w:val="32"/>
                <w:szCs w:val="32"/>
                <w:rtl/>
                <w:lang w:bidi="ar-SY"/>
              </w:rPr>
            </w:pPr>
            <w:r w:rsidRPr="00F02123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>موقف الامتحان الاعتقادي والعملي</w:t>
            </w:r>
          </w:p>
        </w:tc>
        <w:tc>
          <w:tcPr>
            <w:tcW w:w="1101" w:type="dxa"/>
            <w:vAlign w:val="center"/>
          </w:tcPr>
          <w:p w:rsidR="001320CC" w:rsidRDefault="007A597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373</w:t>
            </w:r>
          </w:p>
        </w:tc>
      </w:tr>
      <w:tr w:rsidR="001320CC" w:rsidTr="00683682">
        <w:tc>
          <w:tcPr>
            <w:tcW w:w="7619" w:type="dxa"/>
          </w:tcPr>
          <w:p w:rsidR="001320CC" w:rsidRDefault="00E47F85" w:rsidP="0056247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7A597D">
              <w:rPr>
                <w:rFonts w:hint="cs"/>
                <w:rtl/>
                <w:lang w:bidi="ar-SY"/>
              </w:rPr>
              <w:t>من جملة الامتحان الاعتقادي ما جاء في الحديث: "فيأتيهم الله في صورة غير صورته" والجواب عن: "الصورة" بإسهاب من كلام العلماء والعارفين</w:t>
            </w:r>
          </w:p>
        </w:tc>
        <w:tc>
          <w:tcPr>
            <w:tcW w:w="1101" w:type="dxa"/>
            <w:vAlign w:val="center"/>
          </w:tcPr>
          <w:p w:rsidR="001320CC" w:rsidRDefault="007A597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375</w:t>
            </w:r>
          </w:p>
        </w:tc>
      </w:tr>
      <w:tr w:rsidR="007A597D" w:rsidTr="00683682">
        <w:tc>
          <w:tcPr>
            <w:tcW w:w="7619" w:type="dxa"/>
          </w:tcPr>
          <w:p w:rsidR="007A597D" w:rsidRPr="007A597D" w:rsidRDefault="00E47F85" w:rsidP="00E47F85">
            <w:pPr>
              <w:ind w:firstLine="0"/>
              <w:rPr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7A597D">
              <w:rPr>
                <w:rFonts w:hint="cs"/>
                <w:rtl/>
                <w:lang w:bidi="ar-SY"/>
              </w:rPr>
              <w:t>الامتحان العملي، والكلام على قوله تعالى:</w:t>
            </w:r>
            <w:r w:rsidR="007A597D" w:rsidRPr="00E47F85">
              <w:rPr>
                <w:rFonts w:hint="cs"/>
                <w:sz w:val="28"/>
                <w:szCs w:val="28"/>
                <w:rtl/>
                <w:lang w:bidi="ar-SY"/>
              </w:rPr>
              <w:t xml:space="preserve"> </w:t>
            </w:r>
            <w:r>
              <w:rPr>
                <w:sz w:val="28"/>
                <w:szCs w:val="28"/>
                <w:lang w:bidi="ar-SY"/>
              </w:rPr>
              <w:t xml:space="preserve"> </w:t>
            </w:r>
            <w:r w:rsidR="007A597D" w:rsidRPr="00E47F85">
              <w:rPr>
                <w:rFonts w:hint="cs"/>
                <w:sz w:val="28"/>
                <w:szCs w:val="28"/>
                <w:lang w:bidi="ar-SY"/>
              </w:rPr>
              <w:sym w:font="AGA Arabesque" w:char="F029"/>
            </w:r>
            <w:r w:rsidR="007A597D" w:rsidRPr="00E47F85">
              <w:rPr>
                <w:rFonts w:hint="cs"/>
                <w:sz w:val="28"/>
                <w:szCs w:val="28"/>
                <w:rtl/>
                <w:lang w:bidi="ar-SY"/>
              </w:rPr>
              <w:t>يوم يكشف عن</w:t>
            </w:r>
            <w:r>
              <w:rPr>
                <w:rFonts w:hint="cs"/>
                <w:sz w:val="28"/>
                <w:szCs w:val="28"/>
                <w:rtl/>
                <w:lang w:bidi="ar-SY"/>
              </w:rPr>
              <w:t xml:space="preserve"> </w:t>
            </w:r>
            <w:r w:rsidR="007A597D" w:rsidRPr="00E47F85">
              <w:rPr>
                <w:rFonts w:hint="cs"/>
                <w:sz w:val="28"/>
                <w:szCs w:val="28"/>
                <w:rtl/>
                <w:lang w:bidi="ar-SY"/>
              </w:rPr>
              <w:t>ساق</w:t>
            </w:r>
            <w:r w:rsidR="007A597D" w:rsidRPr="00E47F85">
              <w:rPr>
                <w:rFonts w:hint="cs"/>
                <w:sz w:val="28"/>
                <w:szCs w:val="28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7A597D" w:rsidRDefault="007A597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382</w:t>
            </w:r>
          </w:p>
        </w:tc>
      </w:tr>
      <w:tr w:rsidR="007A597D" w:rsidTr="00683682">
        <w:tc>
          <w:tcPr>
            <w:tcW w:w="7619" w:type="dxa"/>
          </w:tcPr>
          <w:p w:rsidR="00C53E37" w:rsidRDefault="00C53E37" w:rsidP="00C53E37">
            <w:pPr>
              <w:ind w:firstLine="0"/>
              <w:jc w:val="left"/>
              <w:rPr>
                <w:rtl/>
                <w:lang w:bidi="ar-SY"/>
              </w:rPr>
            </w:pPr>
            <w:r>
              <w:rPr>
                <w:rFonts w:hint="cs"/>
                <w:b w:val="0"/>
                <w:bCs/>
                <w:rtl/>
                <w:lang w:bidi="ar-SY"/>
              </w:rPr>
              <w:lastRenderedPageBreak/>
              <w:t xml:space="preserve">    _  </w:t>
            </w:r>
            <w:r w:rsidR="00DA459E" w:rsidRPr="00E47F85">
              <w:rPr>
                <w:rFonts w:hint="cs"/>
                <w:b w:val="0"/>
                <w:bCs/>
                <w:rtl/>
                <w:lang w:bidi="ar-SY"/>
              </w:rPr>
              <w:t>إحقاق الحق وإبطال الباطل في يوم القيامة،</w:t>
            </w:r>
            <w:r w:rsidR="00DA459E">
              <w:rPr>
                <w:rFonts w:hint="cs"/>
                <w:rtl/>
                <w:lang w:bidi="ar-SY"/>
              </w:rPr>
              <w:t xml:space="preserve"> وتوضيح نفيس </w:t>
            </w:r>
            <w:r>
              <w:rPr>
                <w:rFonts w:hint="cs"/>
                <w:rtl/>
                <w:lang w:bidi="ar-SY"/>
              </w:rPr>
              <w:t xml:space="preserve">            </w:t>
            </w:r>
          </w:p>
          <w:p w:rsidR="007A597D" w:rsidRDefault="00C53E37" w:rsidP="00C53E37">
            <w:pPr>
              <w:ind w:firstLine="0"/>
              <w:jc w:val="left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 </w:t>
            </w:r>
            <w:r w:rsidR="00DA459E">
              <w:rPr>
                <w:rFonts w:hint="cs"/>
                <w:rtl/>
                <w:lang w:bidi="ar-SY"/>
              </w:rPr>
              <w:t>لتشبيه الله تعالى أعمال الكافرين بالسراب وبالظلمات في بحر لجي</w:t>
            </w:r>
          </w:p>
        </w:tc>
        <w:tc>
          <w:tcPr>
            <w:tcW w:w="1101" w:type="dxa"/>
            <w:vAlign w:val="center"/>
          </w:tcPr>
          <w:p w:rsidR="007A597D" w:rsidRDefault="00DA459E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384</w:t>
            </w:r>
          </w:p>
        </w:tc>
      </w:tr>
      <w:tr w:rsidR="00DA459E" w:rsidTr="00683682">
        <w:tc>
          <w:tcPr>
            <w:tcW w:w="7619" w:type="dxa"/>
          </w:tcPr>
          <w:p w:rsidR="00C53E37" w:rsidRDefault="00C53E37" w:rsidP="0056247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b w:val="0"/>
                <w:bCs/>
                <w:rtl/>
                <w:lang w:bidi="ar-SY"/>
              </w:rPr>
              <w:t xml:space="preserve">    _  </w:t>
            </w:r>
            <w:r w:rsidR="00DA459E" w:rsidRPr="00E47F85">
              <w:rPr>
                <w:rFonts w:hint="cs"/>
                <w:b w:val="0"/>
                <w:bCs/>
                <w:rtl/>
                <w:lang w:bidi="ar-SY"/>
              </w:rPr>
              <w:t>توضيح تشبيه الله تعالى لحال المؤمنين بالنور الوضاء</w:t>
            </w:r>
            <w:r w:rsidR="00DA459E">
              <w:rPr>
                <w:rFonts w:hint="cs"/>
                <w:rtl/>
                <w:lang w:bidi="ar-SY"/>
              </w:rPr>
              <w:t xml:space="preserve"> في </w:t>
            </w:r>
            <w:r>
              <w:rPr>
                <w:rFonts w:hint="cs"/>
                <w:rtl/>
                <w:lang w:bidi="ar-SY"/>
              </w:rPr>
              <w:t xml:space="preserve">  </w:t>
            </w:r>
          </w:p>
          <w:p w:rsidR="00DA459E" w:rsidRPr="00DA459E" w:rsidRDefault="00C53E37" w:rsidP="00562477">
            <w:pPr>
              <w:ind w:firstLine="0"/>
              <w:rPr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 </w:t>
            </w:r>
            <w:r w:rsidR="00DA459E">
              <w:rPr>
                <w:rFonts w:hint="cs"/>
                <w:rtl/>
                <w:lang w:bidi="ar-SY"/>
              </w:rPr>
              <w:t xml:space="preserve">قوله تعالى: </w:t>
            </w:r>
            <w:r w:rsidR="00DA459E">
              <w:rPr>
                <w:rFonts w:hint="cs"/>
                <w:lang w:bidi="ar-SY"/>
              </w:rPr>
              <w:sym w:font="AGA Arabesque" w:char="F029"/>
            </w:r>
            <w:r w:rsidR="00DA459E">
              <w:rPr>
                <w:rFonts w:hint="cs"/>
                <w:rtl/>
                <w:lang w:bidi="ar-SY"/>
              </w:rPr>
              <w:t>الله نور السموات والأرض</w:t>
            </w:r>
            <w:r w:rsidR="00DA459E">
              <w:rPr>
                <w:rFonts w:hint="cs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DA459E" w:rsidRDefault="00DA459E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391</w:t>
            </w:r>
          </w:p>
        </w:tc>
      </w:tr>
      <w:tr w:rsidR="00DA459E" w:rsidTr="00683682">
        <w:tc>
          <w:tcPr>
            <w:tcW w:w="7619" w:type="dxa"/>
          </w:tcPr>
          <w:p w:rsidR="00DA459E" w:rsidRPr="00EB316D" w:rsidRDefault="00DA459E" w:rsidP="00C53E37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 w:rsidRPr="00C53E37">
              <w:rPr>
                <w:rFonts w:hint="cs"/>
                <w:b w:val="0"/>
                <w:bCs/>
                <w:rtl/>
                <w:lang w:bidi="ar-SY"/>
              </w:rPr>
              <w:t xml:space="preserve">أول القلوب وأعظمها إضاءة قلب النبي </w:t>
            </w:r>
            <w:r w:rsidR="00EB316D" w:rsidRPr="00C53E37">
              <w:rPr>
                <w:rFonts w:hint="cs"/>
                <w:b w:val="0"/>
                <w:bCs/>
                <w:rtl/>
                <w:lang w:bidi="ar-SY"/>
              </w:rPr>
              <w:t>صلى الله عليه وآله وسلم،</w:t>
            </w:r>
            <w:r w:rsidR="00EB316D">
              <w:rPr>
                <w:rFonts w:hint="cs"/>
                <w:rtl/>
                <w:lang w:bidi="ar-SY"/>
              </w:rPr>
              <w:t xml:space="preserve"> وتفسير قوله تعالى: </w:t>
            </w:r>
            <w:r w:rsidR="00EB316D">
              <w:rPr>
                <w:rFonts w:hint="cs"/>
                <w:lang w:bidi="ar-SY"/>
              </w:rPr>
              <w:sym w:font="AGA Arabesque" w:char="F029"/>
            </w:r>
            <w:r w:rsidR="00EB316D">
              <w:rPr>
                <w:rFonts w:hint="cs"/>
                <w:rtl/>
                <w:lang w:bidi="ar-SY"/>
              </w:rPr>
              <w:t>وسراجاً منيراً</w:t>
            </w:r>
            <w:r w:rsidR="00EB316D">
              <w:rPr>
                <w:rFonts w:hint="cs"/>
                <w:lang w:bidi="ar-SY"/>
              </w:rPr>
              <w:sym w:font="AGA Arabesque" w:char="F028"/>
            </w:r>
            <w:r w:rsidR="00EB316D">
              <w:rPr>
                <w:rFonts w:hint="cs"/>
                <w:rtl/>
                <w:lang w:bidi="ar-SY"/>
              </w:rPr>
              <w:t xml:space="preserve"> والموازنة بين هذا الوصف وبين قوله في شمس السماء: </w:t>
            </w:r>
            <w:r w:rsidR="00EB316D">
              <w:rPr>
                <w:lang w:bidi="ar-SY"/>
              </w:rPr>
              <w:sym w:font="AGA Arabesque" w:char="F029"/>
            </w:r>
            <w:r w:rsidR="00EB316D">
              <w:rPr>
                <w:rFonts w:hint="cs"/>
                <w:rtl/>
                <w:lang w:bidi="ar-SY"/>
              </w:rPr>
              <w:t>وجعلنا سراجاً وهاجاً</w:t>
            </w:r>
            <w:r w:rsidR="00EB316D">
              <w:rPr>
                <w:rFonts w:hint="cs"/>
                <w:lang w:bidi="ar-SY"/>
              </w:rPr>
              <w:sym w:font="AGA Arabesque" w:char="F028"/>
            </w:r>
            <w:r w:rsidR="00EB316D">
              <w:rPr>
                <w:rFonts w:hint="cs"/>
                <w:rtl/>
                <w:lang w:bidi="ar-SY"/>
              </w:rPr>
              <w:t xml:space="preserve"> بشكل مفصل وواضح</w:t>
            </w:r>
          </w:p>
        </w:tc>
        <w:tc>
          <w:tcPr>
            <w:tcW w:w="1101" w:type="dxa"/>
            <w:vAlign w:val="center"/>
          </w:tcPr>
          <w:p w:rsidR="00DA459E" w:rsidRDefault="00EB316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393</w:t>
            </w:r>
          </w:p>
        </w:tc>
      </w:tr>
      <w:tr w:rsidR="00EB316D" w:rsidTr="00683682">
        <w:tc>
          <w:tcPr>
            <w:tcW w:w="7619" w:type="dxa"/>
          </w:tcPr>
          <w:p w:rsidR="00EB316D" w:rsidRPr="00D74E7B" w:rsidRDefault="00EB316D" w:rsidP="00D74E7B">
            <w:pPr>
              <w:ind w:firstLine="0"/>
              <w:jc w:val="left"/>
              <w:rPr>
                <w:rFonts w:cs="Monotype Koufi"/>
                <w:b w:val="0"/>
                <w:bCs/>
                <w:sz w:val="32"/>
                <w:szCs w:val="32"/>
                <w:lang w:bidi="ar-SY"/>
              </w:rPr>
            </w:pPr>
            <w:r w:rsidRPr="00D74E7B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 xml:space="preserve">موقف فصل القضاء، وتفسير: </w:t>
            </w:r>
            <w:r w:rsidRPr="00D74E7B">
              <w:rPr>
                <w:rFonts w:cs="Monotype Koufi" w:hint="cs"/>
                <w:b w:val="0"/>
                <w:bCs/>
                <w:sz w:val="32"/>
                <w:szCs w:val="32"/>
                <w:lang w:bidi="ar-SY"/>
              </w:rPr>
              <w:sym w:font="AGA Arabesque" w:char="F029"/>
            </w:r>
            <w:r w:rsidRPr="00D74E7B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>وأنذرهم يوم الأزفة</w:t>
            </w:r>
            <w:r w:rsidRPr="00D74E7B">
              <w:rPr>
                <w:rFonts w:cs="Monotype Koufi" w:hint="cs"/>
                <w:b w:val="0"/>
                <w:bCs/>
                <w:sz w:val="32"/>
                <w:szCs w:val="32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EB316D" w:rsidRDefault="00EB316D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399</w:t>
            </w:r>
          </w:p>
        </w:tc>
      </w:tr>
      <w:tr w:rsidR="00EB316D" w:rsidTr="00683682">
        <w:tc>
          <w:tcPr>
            <w:tcW w:w="7619" w:type="dxa"/>
          </w:tcPr>
          <w:p w:rsidR="00EB316D" w:rsidRDefault="00E47F85" w:rsidP="0056247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1937F4">
              <w:rPr>
                <w:rFonts w:hint="cs"/>
                <w:rtl/>
                <w:lang w:bidi="ar-SY"/>
              </w:rPr>
              <w:t>هيبة فصل القضاء، وتجلي رب العزة للحكم بين العباد</w:t>
            </w:r>
          </w:p>
        </w:tc>
        <w:tc>
          <w:tcPr>
            <w:tcW w:w="1101" w:type="dxa"/>
            <w:vAlign w:val="center"/>
          </w:tcPr>
          <w:p w:rsidR="00EB316D" w:rsidRDefault="001937F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403</w:t>
            </w:r>
          </w:p>
        </w:tc>
      </w:tr>
      <w:tr w:rsidR="001937F4" w:rsidTr="00683682">
        <w:tc>
          <w:tcPr>
            <w:tcW w:w="7619" w:type="dxa"/>
          </w:tcPr>
          <w:p w:rsidR="001937F4" w:rsidRPr="001937F4" w:rsidRDefault="00E47F85" w:rsidP="00E47F8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1937F4">
              <w:rPr>
                <w:rFonts w:hint="cs"/>
                <w:rtl/>
                <w:lang w:bidi="ar-SY"/>
              </w:rPr>
              <w:t xml:space="preserve">الكلام على قوله تعالى: </w:t>
            </w:r>
            <w:r w:rsidR="001937F4">
              <w:rPr>
                <w:rFonts w:hint="cs"/>
                <w:lang w:bidi="ar-SY"/>
              </w:rPr>
              <w:sym w:font="AGA Arabesque" w:char="F029"/>
            </w:r>
            <w:r w:rsidR="001937F4">
              <w:rPr>
                <w:rFonts w:hint="cs"/>
                <w:rtl/>
                <w:lang w:bidi="ar-SY"/>
              </w:rPr>
              <w:t>وجاء ربك والملك صفاً صفاً</w:t>
            </w:r>
            <w:r w:rsidR="001937F4">
              <w:rPr>
                <w:rFonts w:hint="cs"/>
                <w:lang w:bidi="ar-SY"/>
              </w:rPr>
              <w:sym w:font="AGA Arabesque" w:char="F028"/>
            </w:r>
            <w:r w:rsidR="001937F4">
              <w:rPr>
                <w:rFonts w:hint="cs"/>
                <w:rtl/>
                <w:lang w:bidi="ar-SY"/>
              </w:rPr>
              <w:t xml:space="preserve"> </w:t>
            </w:r>
          </w:p>
        </w:tc>
        <w:tc>
          <w:tcPr>
            <w:tcW w:w="1101" w:type="dxa"/>
            <w:vAlign w:val="center"/>
          </w:tcPr>
          <w:p w:rsidR="001937F4" w:rsidRDefault="001937F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405</w:t>
            </w:r>
          </w:p>
        </w:tc>
      </w:tr>
      <w:tr w:rsidR="001937F4" w:rsidTr="00683682">
        <w:tc>
          <w:tcPr>
            <w:tcW w:w="7619" w:type="dxa"/>
          </w:tcPr>
          <w:p w:rsidR="001937F4" w:rsidRDefault="00E47F85" w:rsidP="0056247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1937F4">
              <w:rPr>
                <w:rFonts w:hint="cs"/>
                <w:rtl/>
                <w:lang w:bidi="ar-SY"/>
              </w:rPr>
              <w:t>قضاؤه سبحانه بالقسط، وحكمه هو العدل، فلا ظلم ولا جور</w:t>
            </w:r>
          </w:p>
        </w:tc>
        <w:tc>
          <w:tcPr>
            <w:tcW w:w="1101" w:type="dxa"/>
            <w:vAlign w:val="center"/>
          </w:tcPr>
          <w:p w:rsidR="001937F4" w:rsidRDefault="001937F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406</w:t>
            </w:r>
          </w:p>
        </w:tc>
      </w:tr>
      <w:tr w:rsidR="001937F4" w:rsidTr="00683682">
        <w:tc>
          <w:tcPr>
            <w:tcW w:w="7619" w:type="dxa"/>
          </w:tcPr>
          <w:p w:rsidR="001937F4" w:rsidRDefault="00E47F85" w:rsidP="0056247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1937F4">
              <w:rPr>
                <w:rFonts w:hint="cs"/>
                <w:rtl/>
                <w:lang w:bidi="ar-SY"/>
              </w:rPr>
              <w:t>موقف إخبار الله تعالى عباده عما عملوه في الدنيا</w:t>
            </w:r>
          </w:p>
        </w:tc>
        <w:tc>
          <w:tcPr>
            <w:tcW w:w="1101" w:type="dxa"/>
            <w:vAlign w:val="center"/>
          </w:tcPr>
          <w:p w:rsidR="001937F4" w:rsidRDefault="001937F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410</w:t>
            </w:r>
          </w:p>
        </w:tc>
      </w:tr>
      <w:tr w:rsidR="001937F4" w:rsidTr="00683682">
        <w:tc>
          <w:tcPr>
            <w:tcW w:w="7619" w:type="dxa"/>
          </w:tcPr>
          <w:p w:rsidR="001937F4" w:rsidRDefault="00E47F85" w:rsidP="00562477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1937F4">
              <w:rPr>
                <w:rFonts w:hint="cs"/>
                <w:rtl/>
                <w:lang w:bidi="ar-SY"/>
              </w:rPr>
              <w:t>بيان لبعض وجوه المعية الإلهية الخاصة</w:t>
            </w:r>
          </w:p>
        </w:tc>
        <w:tc>
          <w:tcPr>
            <w:tcW w:w="1101" w:type="dxa"/>
            <w:vAlign w:val="center"/>
          </w:tcPr>
          <w:p w:rsidR="001937F4" w:rsidRDefault="001937F4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411</w:t>
            </w:r>
          </w:p>
        </w:tc>
      </w:tr>
      <w:tr w:rsidR="001937F4" w:rsidTr="00683682">
        <w:tc>
          <w:tcPr>
            <w:tcW w:w="7619" w:type="dxa"/>
          </w:tcPr>
          <w:p w:rsidR="001937F4" w:rsidRDefault="00E47F85" w:rsidP="00E47F85">
            <w:pPr>
              <w:ind w:firstLine="0"/>
              <w:rPr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C715C1">
              <w:rPr>
                <w:rFonts w:hint="cs"/>
                <w:rtl/>
                <w:lang w:bidi="ar-SY"/>
              </w:rPr>
              <w:t xml:space="preserve">الكلام على قوله تعالى: </w:t>
            </w:r>
            <w:r w:rsidR="00C715C1" w:rsidRPr="00E47F85">
              <w:rPr>
                <w:rFonts w:hint="cs"/>
                <w:sz w:val="28"/>
                <w:szCs w:val="28"/>
                <w:lang w:bidi="ar-SY"/>
              </w:rPr>
              <w:sym w:font="AGA Arabesque" w:char="F029"/>
            </w:r>
            <w:r w:rsidR="00C715C1" w:rsidRPr="00E47F85">
              <w:rPr>
                <w:rFonts w:hint="cs"/>
                <w:sz w:val="28"/>
                <w:szCs w:val="28"/>
                <w:rtl/>
                <w:lang w:bidi="ar-SY"/>
              </w:rPr>
              <w:t>وما تكون في شأن وما تتلوا منه من قرآن</w:t>
            </w:r>
            <w:r w:rsidR="00C715C1" w:rsidRPr="00E47F85">
              <w:rPr>
                <w:rFonts w:hint="cs"/>
                <w:sz w:val="28"/>
                <w:szCs w:val="28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1937F4" w:rsidRDefault="00C715C1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412</w:t>
            </w:r>
          </w:p>
        </w:tc>
      </w:tr>
      <w:tr w:rsidR="00C715C1" w:rsidTr="00683682">
        <w:tc>
          <w:tcPr>
            <w:tcW w:w="7619" w:type="dxa"/>
          </w:tcPr>
          <w:p w:rsidR="00C53E37" w:rsidRPr="00D74E7B" w:rsidRDefault="003D7EBC" w:rsidP="00D74E7B">
            <w:pPr>
              <w:ind w:firstLine="0"/>
              <w:jc w:val="left"/>
              <w:rPr>
                <w:rFonts w:cs="Monotype Koufi"/>
                <w:b w:val="0"/>
                <w:bCs/>
                <w:rtl/>
                <w:lang w:bidi="ar-SY"/>
              </w:rPr>
            </w:pPr>
            <w:r w:rsidRPr="00D74E7B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>موقف الشهادات:</w:t>
            </w:r>
            <w:r w:rsidRPr="00D74E7B">
              <w:rPr>
                <w:rFonts w:cs="Monotype Koufi" w:hint="cs"/>
                <w:b w:val="0"/>
                <w:bCs/>
                <w:rtl/>
                <w:lang w:bidi="ar-SY"/>
              </w:rPr>
              <w:t xml:space="preserve"> شهادة الرسل عليهم الصلاة والسلام ـ شهادة</w:t>
            </w:r>
          </w:p>
          <w:p w:rsidR="00C715C1" w:rsidRPr="00D74E7B" w:rsidRDefault="003D7EBC" w:rsidP="00D74E7B">
            <w:pPr>
              <w:ind w:firstLine="0"/>
              <w:jc w:val="left"/>
              <w:rPr>
                <w:rFonts w:cs="Monotype Koufi"/>
                <w:b w:val="0"/>
                <w:bCs/>
                <w:rtl/>
                <w:lang w:bidi="ar-SY"/>
              </w:rPr>
            </w:pPr>
            <w:r w:rsidRPr="00D74E7B">
              <w:rPr>
                <w:rFonts w:cs="Monotype Koufi" w:hint="cs"/>
                <w:b w:val="0"/>
                <w:bCs/>
                <w:rtl/>
                <w:lang w:bidi="ar-SY"/>
              </w:rPr>
              <w:t>الملائكة عليهم الصلاة والسلام</w:t>
            </w:r>
          </w:p>
        </w:tc>
        <w:tc>
          <w:tcPr>
            <w:tcW w:w="1101" w:type="dxa"/>
            <w:vAlign w:val="center"/>
          </w:tcPr>
          <w:p w:rsidR="00C715C1" w:rsidRDefault="003D7EB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414</w:t>
            </w:r>
          </w:p>
        </w:tc>
      </w:tr>
      <w:tr w:rsidR="003D7EBC" w:rsidTr="00683682">
        <w:tc>
          <w:tcPr>
            <w:tcW w:w="7619" w:type="dxa"/>
          </w:tcPr>
          <w:p w:rsidR="003D7EBC" w:rsidRPr="003D7EBC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C53E37">
              <w:rPr>
                <w:rFonts w:hint="cs"/>
                <w:rtl/>
                <w:lang w:bidi="ar-SY"/>
              </w:rPr>
              <w:t>*</w:t>
            </w:r>
            <w:r>
              <w:rPr>
                <w:rFonts w:hint="cs"/>
                <w:rtl/>
                <w:lang w:bidi="ar-SY"/>
              </w:rPr>
              <w:t xml:space="preserve"> </w:t>
            </w:r>
            <w:r w:rsidR="003D7EBC" w:rsidRPr="00D74E7B">
              <w:rPr>
                <w:rFonts w:hint="cs"/>
                <w:b w:val="0"/>
                <w:bCs/>
                <w:rtl/>
                <w:lang w:bidi="ar-SY"/>
              </w:rPr>
              <w:t>شهادة الجوارح</w:t>
            </w:r>
            <w:r w:rsidR="003D7EBC" w:rsidRPr="00D74E7B">
              <w:rPr>
                <w:rFonts w:hint="cs"/>
                <w:rtl/>
                <w:lang w:bidi="ar-SY"/>
              </w:rPr>
              <w:t xml:space="preserve"> </w:t>
            </w:r>
            <w:r w:rsidR="003D7EBC">
              <w:rPr>
                <w:rFonts w:hint="cs"/>
                <w:rtl/>
                <w:lang w:bidi="ar-SY"/>
              </w:rPr>
              <w:t xml:space="preserve">وأنه لا معارضة بين قوله تعالى: </w:t>
            </w:r>
            <w:r w:rsidR="003D7EBC">
              <w:rPr>
                <w:rFonts w:hint="cs"/>
                <w:lang w:bidi="ar-SY"/>
              </w:rPr>
              <w:sym w:font="AGA Arabesque" w:char="F029"/>
            </w:r>
            <w:r w:rsidR="003D7EBC">
              <w:rPr>
                <w:rFonts w:hint="cs"/>
                <w:rtl/>
                <w:lang w:bidi="ar-SY"/>
              </w:rPr>
              <w:t>اليوم نختم على أفواههم</w:t>
            </w:r>
            <w:r w:rsidR="003D7EBC">
              <w:rPr>
                <w:rFonts w:hint="cs"/>
                <w:lang w:bidi="ar-SY"/>
              </w:rPr>
              <w:sym w:font="AGA Arabesque" w:char="F028"/>
            </w:r>
            <w:r w:rsidR="003D7EBC">
              <w:rPr>
                <w:rFonts w:hint="cs"/>
                <w:rtl/>
                <w:lang w:bidi="ar-SY"/>
              </w:rPr>
              <w:t xml:space="preserve"> وقوله تعالى: </w:t>
            </w:r>
            <w:r w:rsidR="003D7EBC">
              <w:rPr>
                <w:rFonts w:hint="cs"/>
                <w:lang w:bidi="ar-SY"/>
              </w:rPr>
              <w:sym w:font="AGA Arabesque" w:char="F029"/>
            </w:r>
            <w:r w:rsidR="003D7EBC">
              <w:rPr>
                <w:rFonts w:hint="cs"/>
                <w:rtl/>
                <w:lang w:bidi="ar-SY"/>
              </w:rPr>
              <w:t>يوم تشهد عليهم ألسنتهم</w:t>
            </w:r>
            <w:r w:rsidR="003D7EBC">
              <w:rPr>
                <w:rFonts w:hint="cs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3D7EBC" w:rsidRDefault="003D7EB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417</w:t>
            </w:r>
          </w:p>
        </w:tc>
      </w:tr>
      <w:tr w:rsidR="003D7EBC" w:rsidTr="00683682">
        <w:tc>
          <w:tcPr>
            <w:tcW w:w="7619" w:type="dxa"/>
          </w:tcPr>
          <w:p w:rsidR="003D7EBC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</w:t>
            </w:r>
            <w:r w:rsidR="00C53E37" w:rsidRPr="00D74E7B">
              <w:rPr>
                <w:rFonts w:hint="cs"/>
                <w:rtl/>
                <w:lang w:bidi="ar-SY"/>
              </w:rPr>
              <w:t>*</w:t>
            </w:r>
            <w:r w:rsidRPr="00D74E7B">
              <w:rPr>
                <w:rFonts w:hint="cs"/>
                <w:rtl/>
                <w:lang w:bidi="ar-SY"/>
              </w:rPr>
              <w:t xml:space="preserve"> </w:t>
            </w:r>
            <w:r w:rsidR="003D7EBC" w:rsidRPr="00D74E7B">
              <w:rPr>
                <w:rFonts w:hint="cs"/>
                <w:rtl/>
                <w:lang w:bidi="ar-SY"/>
              </w:rPr>
              <w:t>بيان الأصل في ندب السبحة</w:t>
            </w:r>
            <w:r w:rsidR="003D7EBC">
              <w:rPr>
                <w:rFonts w:hint="cs"/>
                <w:rtl/>
                <w:lang w:bidi="ar-SY"/>
              </w:rPr>
              <w:t xml:space="preserve"> ـ وذكر كلمة الإمام الجنيد حولها</w:t>
            </w:r>
          </w:p>
        </w:tc>
        <w:tc>
          <w:tcPr>
            <w:tcW w:w="1101" w:type="dxa"/>
            <w:vAlign w:val="center"/>
          </w:tcPr>
          <w:p w:rsidR="003D7EBC" w:rsidRDefault="003D7EB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420</w:t>
            </w:r>
          </w:p>
        </w:tc>
      </w:tr>
      <w:tr w:rsidR="003D7EBC" w:rsidTr="00683682">
        <w:tc>
          <w:tcPr>
            <w:tcW w:w="7619" w:type="dxa"/>
          </w:tcPr>
          <w:p w:rsidR="003D7EBC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C53E37">
              <w:rPr>
                <w:rFonts w:hint="cs"/>
                <w:b w:val="0"/>
                <w:bCs/>
                <w:rtl/>
                <w:lang w:bidi="ar-SY"/>
              </w:rPr>
              <w:t>*</w:t>
            </w:r>
            <w:r w:rsidR="00245C8A">
              <w:rPr>
                <w:rFonts w:cs="Monotype Koufi" w:hint="cs"/>
                <w:b w:val="0"/>
                <w:bCs/>
                <w:rtl/>
                <w:lang w:bidi="ar-SY"/>
              </w:rPr>
              <w:t xml:space="preserve"> </w:t>
            </w:r>
            <w:r w:rsidR="003D7EBC" w:rsidRPr="00D74E7B">
              <w:rPr>
                <w:rFonts w:hint="cs"/>
                <w:b w:val="0"/>
                <w:bCs/>
                <w:rtl/>
                <w:lang w:bidi="ar-SY"/>
              </w:rPr>
              <w:t>شهادة الأرض</w:t>
            </w:r>
            <w:r w:rsidR="003D7EBC" w:rsidRPr="00D74E7B">
              <w:rPr>
                <w:rFonts w:hint="cs"/>
                <w:rtl/>
                <w:lang w:bidi="ar-SY"/>
              </w:rPr>
              <w:t xml:space="preserve"> </w:t>
            </w:r>
            <w:r w:rsidR="003D7EBC">
              <w:rPr>
                <w:rFonts w:hint="cs"/>
                <w:rtl/>
                <w:lang w:bidi="ar-SY"/>
              </w:rPr>
              <w:t>والمدر والحجر والشجر</w:t>
            </w:r>
          </w:p>
        </w:tc>
        <w:tc>
          <w:tcPr>
            <w:tcW w:w="1101" w:type="dxa"/>
            <w:vAlign w:val="center"/>
          </w:tcPr>
          <w:p w:rsidR="003D7EBC" w:rsidRDefault="003D7EB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422</w:t>
            </w:r>
          </w:p>
        </w:tc>
      </w:tr>
      <w:tr w:rsidR="003D7EBC" w:rsidTr="00683682">
        <w:tc>
          <w:tcPr>
            <w:tcW w:w="7619" w:type="dxa"/>
          </w:tcPr>
          <w:p w:rsidR="003D7EBC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</w:t>
            </w:r>
            <w:r w:rsidR="00C53E37">
              <w:rPr>
                <w:rFonts w:hint="cs"/>
                <w:rtl/>
                <w:lang w:bidi="ar-SY"/>
              </w:rPr>
              <w:t>*</w:t>
            </w:r>
            <w:r w:rsidR="00245C8A">
              <w:rPr>
                <w:rFonts w:cs="Monotype Koufi" w:hint="cs"/>
                <w:b w:val="0"/>
                <w:bCs/>
                <w:rtl/>
                <w:lang w:bidi="ar-SY"/>
              </w:rPr>
              <w:t xml:space="preserve"> </w:t>
            </w:r>
            <w:r w:rsidR="003D7EBC" w:rsidRPr="00D74E7B">
              <w:rPr>
                <w:rFonts w:hint="cs"/>
                <w:b w:val="0"/>
                <w:bCs/>
                <w:rtl/>
                <w:lang w:bidi="ar-SY"/>
              </w:rPr>
              <w:t>شهادة الحجر الأسود</w:t>
            </w:r>
            <w:r w:rsidR="003D7EBC" w:rsidRPr="00D74E7B">
              <w:rPr>
                <w:rFonts w:hint="cs"/>
                <w:rtl/>
                <w:lang w:bidi="ar-SY"/>
              </w:rPr>
              <w:t xml:space="preserve"> </w:t>
            </w:r>
            <w:r w:rsidR="003D7EBC">
              <w:rPr>
                <w:rFonts w:hint="cs"/>
                <w:rtl/>
                <w:lang w:bidi="ar-SY"/>
              </w:rPr>
              <w:t>لمن استلمه بحق</w:t>
            </w:r>
          </w:p>
        </w:tc>
        <w:tc>
          <w:tcPr>
            <w:tcW w:w="1101" w:type="dxa"/>
            <w:vAlign w:val="center"/>
          </w:tcPr>
          <w:p w:rsidR="003D7EBC" w:rsidRDefault="003D7EB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426</w:t>
            </w:r>
          </w:p>
        </w:tc>
      </w:tr>
      <w:tr w:rsidR="003D7EBC" w:rsidTr="00683682">
        <w:tc>
          <w:tcPr>
            <w:tcW w:w="7619" w:type="dxa"/>
          </w:tcPr>
          <w:p w:rsidR="003D7EBC" w:rsidRPr="00D74E7B" w:rsidRDefault="003D7EBC" w:rsidP="00D74E7B">
            <w:pPr>
              <w:ind w:firstLine="0"/>
              <w:jc w:val="left"/>
              <w:rPr>
                <w:rFonts w:cs="Monotype Koufi"/>
                <w:b w:val="0"/>
                <w:bCs/>
                <w:sz w:val="32"/>
                <w:szCs w:val="32"/>
                <w:rtl/>
                <w:lang w:bidi="ar-SY"/>
              </w:rPr>
            </w:pPr>
            <w:r w:rsidRPr="00D74E7B">
              <w:rPr>
                <w:rFonts w:cs="Monotype Koufi" w:hint="cs"/>
                <w:b w:val="0"/>
                <w:bCs/>
                <w:sz w:val="32"/>
                <w:szCs w:val="32"/>
                <w:rtl/>
                <w:lang w:bidi="ar-SY"/>
              </w:rPr>
              <w:t>موقف وضع الكتاب الإمام، ونشر كتاب كل إنسان ليقرأه</w:t>
            </w:r>
          </w:p>
        </w:tc>
        <w:tc>
          <w:tcPr>
            <w:tcW w:w="1101" w:type="dxa"/>
            <w:vAlign w:val="center"/>
          </w:tcPr>
          <w:p w:rsidR="003D7EBC" w:rsidRDefault="003D7EBC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427</w:t>
            </w:r>
          </w:p>
        </w:tc>
      </w:tr>
      <w:tr w:rsidR="003D7EBC" w:rsidTr="00683682">
        <w:tc>
          <w:tcPr>
            <w:tcW w:w="7619" w:type="dxa"/>
          </w:tcPr>
          <w:p w:rsidR="003D7EBC" w:rsidRPr="00494CA1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 xml:space="preserve">   *</w:t>
            </w:r>
            <w:r w:rsidR="00245C8A">
              <w:rPr>
                <w:rFonts w:hint="cs"/>
                <w:rtl/>
                <w:lang w:bidi="ar-SY"/>
              </w:rPr>
              <w:t xml:space="preserve"> </w:t>
            </w:r>
            <w:r w:rsidR="003D7EBC" w:rsidRPr="00D74E7B">
              <w:rPr>
                <w:rFonts w:hint="cs"/>
                <w:rtl/>
                <w:lang w:bidi="ar-SY"/>
              </w:rPr>
              <w:t xml:space="preserve">الكلام عن كتاب الإحصاء العام </w:t>
            </w:r>
            <w:r w:rsidR="003D7EBC">
              <w:rPr>
                <w:rFonts w:hint="cs"/>
                <w:rtl/>
                <w:lang w:bidi="ar-SY"/>
              </w:rPr>
              <w:t xml:space="preserve">المذكور في قوله تعالى: </w:t>
            </w:r>
            <w:r w:rsidR="003D7EBC">
              <w:rPr>
                <w:rFonts w:hint="cs"/>
                <w:lang w:bidi="ar-SY"/>
              </w:rPr>
              <w:sym w:font="AGA Arabesque" w:char="F029"/>
            </w:r>
            <w:r w:rsidR="003D7EBC">
              <w:rPr>
                <w:rFonts w:hint="cs"/>
                <w:rtl/>
                <w:lang w:bidi="ar-SY"/>
              </w:rPr>
              <w:t>مال هذا الكتاب لا يغادر صغيرة ولا كبيرة إلا أحصاها</w:t>
            </w:r>
            <w:r w:rsidR="003D7EBC">
              <w:rPr>
                <w:rFonts w:hint="cs"/>
                <w:lang w:bidi="ar-SY"/>
              </w:rPr>
              <w:sym w:font="AGA Arabesque" w:char="F028"/>
            </w:r>
            <w:r w:rsidR="003D7EBC">
              <w:rPr>
                <w:rFonts w:hint="cs"/>
                <w:rtl/>
                <w:lang w:bidi="ar-SY"/>
              </w:rPr>
              <w:t xml:space="preserve"> وهو المسمى بالإمام المذكور في قوله تعالى:</w:t>
            </w:r>
            <w:r w:rsidR="00494CA1">
              <w:rPr>
                <w:rFonts w:hint="cs"/>
                <w:rtl/>
                <w:lang w:bidi="ar-SY"/>
              </w:rPr>
              <w:t xml:space="preserve"> </w:t>
            </w:r>
            <w:r w:rsidR="00494CA1">
              <w:rPr>
                <w:rFonts w:hint="cs"/>
                <w:lang w:bidi="ar-SY"/>
              </w:rPr>
              <w:sym w:font="AGA Arabesque" w:char="F029"/>
            </w:r>
            <w:r w:rsidR="00494CA1">
              <w:rPr>
                <w:rFonts w:hint="cs"/>
                <w:rtl/>
                <w:lang w:bidi="ar-SY"/>
              </w:rPr>
              <w:t>وكل شيء أحصيناه في إمام مبين</w:t>
            </w:r>
            <w:r w:rsidR="00494CA1">
              <w:rPr>
                <w:rFonts w:hint="cs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3D7EBC" w:rsidRDefault="00494CA1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427</w:t>
            </w:r>
          </w:p>
        </w:tc>
      </w:tr>
      <w:tr w:rsidR="00494CA1" w:rsidTr="00683682">
        <w:tc>
          <w:tcPr>
            <w:tcW w:w="7619" w:type="dxa"/>
          </w:tcPr>
          <w:p w:rsidR="00494CA1" w:rsidRPr="00BB4E30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 w:rsidRPr="00D74E7B">
              <w:rPr>
                <w:rFonts w:hint="cs"/>
                <w:rtl/>
                <w:lang w:bidi="ar-SY"/>
              </w:rPr>
              <w:t xml:space="preserve"> </w:t>
            </w:r>
            <w:r w:rsidR="00BB4E30" w:rsidRPr="00D74E7B">
              <w:rPr>
                <w:rFonts w:hint="cs"/>
                <w:rtl/>
                <w:lang w:bidi="ar-SY"/>
              </w:rPr>
              <w:t>الكتاب الخاص بصاحبه</w:t>
            </w:r>
            <w:r w:rsidR="00BB4E30">
              <w:rPr>
                <w:rFonts w:hint="cs"/>
                <w:rtl/>
                <w:lang w:bidi="ar-SY"/>
              </w:rPr>
              <w:t xml:space="preserve"> وهو المذكور في قوله تعالى: </w:t>
            </w:r>
            <w:r w:rsidR="00BB4E30">
              <w:rPr>
                <w:rFonts w:hint="cs"/>
                <w:lang w:bidi="ar-SY"/>
              </w:rPr>
              <w:sym w:font="AGA Arabesque" w:char="F029"/>
            </w:r>
            <w:r w:rsidR="00BB4E30">
              <w:rPr>
                <w:rFonts w:hint="cs"/>
                <w:rtl/>
                <w:lang w:bidi="ar-SY"/>
              </w:rPr>
              <w:t>وكل إنسان ألزمناه طائره في عنقه</w:t>
            </w:r>
            <w:r w:rsidR="00BB4E30">
              <w:rPr>
                <w:rFonts w:hint="cs"/>
                <w:lang w:bidi="ar-SY"/>
              </w:rPr>
              <w:sym w:font="AGA Arabesque" w:char="F028"/>
            </w:r>
            <w:r w:rsidR="00BB4E30">
              <w:rPr>
                <w:rFonts w:hint="cs"/>
                <w:rtl/>
                <w:lang w:bidi="ar-SY"/>
              </w:rPr>
              <w:t xml:space="preserve"> </w:t>
            </w:r>
          </w:p>
        </w:tc>
        <w:tc>
          <w:tcPr>
            <w:tcW w:w="1101" w:type="dxa"/>
            <w:vAlign w:val="center"/>
          </w:tcPr>
          <w:p w:rsidR="00494CA1" w:rsidRDefault="00BB4E30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430</w:t>
            </w:r>
          </w:p>
        </w:tc>
      </w:tr>
      <w:tr w:rsidR="00BB4E30" w:rsidTr="00683682">
        <w:tc>
          <w:tcPr>
            <w:tcW w:w="7619" w:type="dxa"/>
          </w:tcPr>
          <w:p w:rsidR="00BB4E30" w:rsidRPr="00582B65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 w:rsidRPr="00D74E7B">
              <w:rPr>
                <w:rFonts w:hint="cs"/>
                <w:rtl/>
                <w:lang w:bidi="ar-SY"/>
              </w:rPr>
              <w:t xml:space="preserve"> </w:t>
            </w:r>
            <w:r w:rsidR="00582B65" w:rsidRPr="00D74E7B">
              <w:rPr>
                <w:rFonts w:hint="cs"/>
                <w:rtl/>
                <w:lang w:bidi="ar-SY"/>
              </w:rPr>
              <w:t>كتاب القضاء</w:t>
            </w:r>
            <w:r w:rsidR="00582B65">
              <w:rPr>
                <w:rFonts w:hint="cs"/>
                <w:rtl/>
                <w:lang w:bidi="ar-SY"/>
              </w:rPr>
              <w:t xml:space="preserve"> العام المسمى بالأم والإمام المذكور في قوله تعالى: </w:t>
            </w:r>
            <w:r w:rsidR="00582B65">
              <w:rPr>
                <w:rFonts w:hint="cs"/>
                <w:lang w:bidi="ar-SY"/>
              </w:rPr>
              <w:sym w:font="AGA Arabesque" w:char="F029"/>
            </w:r>
            <w:r w:rsidR="00582B65">
              <w:rPr>
                <w:rFonts w:hint="cs"/>
                <w:rtl/>
                <w:lang w:bidi="ar-SY"/>
              </w:rPr>
              <w:t>يمحوا الله ما يشاء ويثبت وعنده أم الكتاب</w:t>
            </w:r>
            <w:r w:rsidR="00582B65">
              <w:rPr>
                <w:rFonts w:hint="cs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BB4E30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429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D459C4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>
              <w:rPr>
                <w:rFonts w:hint="cs"/>
                <w:rtl/>
                <w:lang w:bidi="ar-SY"/>
              </w:rPr>
              <w:t xml:space="preserve"> </w:t>
            </w:r>
            <w:r w:rsidR="00582B65">
              <w:rPr>
                <w:rFonts w:hint="cs"/>
                <w:rtl/>
                <w:lang w:bidi="ar-SY"/>
              </w:rPr>
              <w:t>بيان مسهب أن الإنسان يرى عمله في كتابه الخاص به، ويرى فيه ما خلف عمله من خير أو شر</w:t>
            </w:r>
          </w:p>
          <w:p w:rsidR="00F22648" w:rsidRDefault="00F22648" w:rsidP="00D459C4">
            <w:pPr>
              <w:ind w:firstLine="0"/>
              <w:rPr>
                <w:rtl/>
                <w:lang w:bidi="ar-SY"/>
              </w:rPr>
            </w:pP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433</w:t>
            </w:r>
          </w:p>
        </w:tc>
      </w:tr>
      <w:tr w:rsidR="00582B65" w:rsidTr="00D20086">
        <w:tc>
          <w:tcPr>
            <w:tcW w:w="7619" w:type="dxa"/>
            <w:shd w:val="clear" w:color="auto" w:fill="D9D9D9" w:themeFill="background1" w:themeFillShade="D9"/>
          </w:tcPr>
          <w:p w:rsidR="00F22648" w:rsidRDefault="00582B65" w:rsidP="00245C8A">
            <w:pPr>
              <w:ind w:firstLine="0"/>
              <w:jc w:val="center"/>
              <w:rPr>
                <w:rFonts w:cs="PT Bold Heading"/>
                <w:b w:val="0"/>
                <w:bCs/>
                <w:rtl/>
                <w:lang w:bidi="ar-SY"/>
              </w:rPr>
            </w:pPr>
            <w:r w:rsidRPr="00245C8A">
              <w:rPr>
                <w:rFonts w:cs="PT Bold Heading" w:hint="cs"/>
                <w:b w:val="0"/>
                <w:bCs/>
                <w:rtl/>
                <w:lang w:bidi="ar-SY"/>
              </w:rPr>
              <w:t>عالم القصاص</w:t>
            </w:r>
            <w:r w:rsidR="00F22648">
              <w:rPr>
                <w:rFonts w:cs="PT Bold Heading" w:hint="cs"/>
                <w:b w:val="0"/>
                <w:bCs/>
                <w:rtl/>
                <w:lang w:bidi="ar-SY"/>
              </w:rPr>
              <w:t xml:space="preserve"> </w:t>
            </w:r>
            <w:r w:rsidRPr="00245C8A">
              <w:rPr>
                <w:rFonts w:cs="PT Bold Heading" w:hint="cs"/>
                <w:b w:val="0"/>
                <w:bCs/>
                <w:rtl/>
                <w:lang w:bidi="ar-SY"/>
              </w:rPr>
              <w:t>،</w:t>
            </w:r>
          </w:p>
          <w:p w:rsidR="00582B65" w:rsidRPr="00245C8A" w:rsidRDefault="00582B65" w:rsidP="00245C8A">
            <w:pPr>
              <w:ind w:firstLine="0"/>
              <w:jc w:val="center"/>
              <w:rPr>
                <w:rFonts w:cs="PT Bold Heading"/>
                <w:b w:val="0"/>
                <w:bCs/>
                <w:rtl/>
                <w:lang w:bidi="ar-SY"/>
              </w:rPr>
            </w:pPr>
            <w:r w:rsidRPr="00245C8A">
              <w:rPr>
                <w:rFonts w:cs="PT Bold Heading" w:hint="cs"/>
                <w:b w:val="0"/>
                <w:bCs/>
                <w:rtl/>
                <w:lang w:bidi="ar-SY"/>
              </w:rPr>
              <w:t xml:space="preserve"> وتعريف القصاص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F22648" w:rsidRDefault="00F22648" w:rsidP="00AB6E1A">
            <w:pPr>
              <w:ind w:firstLine="0"/>
              <w:jc w:val="center"/>
              <w:rPr>
                <w:rtl/>
                <w:lang w:bidi="ar-SY"/>
              </w:rPr>
            </w:pPr>
          </w:p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438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>
              <w:rPr>
                <w:rFonts w:hint="cs"/>
                <w:rtl/>
                <w:lang w:bidi="ar-SY"/>
              </w:rPr>
              <w:t xml:space="preserve"> </w:t>
            </w:r>
            <w:r w:rsidR="00582B65" w:rsidRPr="00080247">
              <w:rPr>
                <w:rFonts w:cs="Monotype Koufi" w:hint="cs"/>
                <w:rtl/>
                <w:lang w:bidi="ar-SY"/>
              </w:rPr>
              <w:t>طريقة قصاص المظالم</w:t>
            </w:r>
            <w:r w:rsidR="00582B65">
              <w:rPr>
                <w:rFonts w:hint="cs"/>
                <w:rtl/>
                <w:lang w:bidi="ar-SY"/>
              </w:rPr>
              <w:t xml:space="preserve"> بين العباد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438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>
              <w:rPr>
                <w:rFonts w:hint="cs"/>
                <w:rtl/>
                <w:lang w:bidi="ar-SY"/>
              </w:rPr>
              <w:t xml:space="preserve"> </w:t>
            </w:r>
            <w:r w:rsidR="00582B65" w:rsidRPr="00080247">
              <w:rPr>
                <w:rFonts w:cs="Monotype Koufi" w:hint="cs"/>
                <w:rtl/>
                <w:lang w:bidi="ar-SY"/>
              </w:rPr>
              <w:t>القصاص يوم القيامة يجري في جميع</w:t>
            </w:r>
            <w:r w:rsidR="00582B65">
              <w:rPr>
                <w:rFonts w:hint="cs"/>
                <w:rtl/>
                <w:lang w:bidi="ar-SY"/>
              </w:rPr>
              <w:t xml:space="preserve"> المظالم كبيرها وصغيرها حتى اللطمة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440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>
              <w:rPr>
                <w:rFonts w:hint="cs"/>
                <w:rtl/>
                <w:lang w:bidi="ar-SY"/>
              </w:rPr>
              <w:t xml:space="preserve"> </w:t>
            </w:r>
            <w:r w:rsidR="00582B65" w:rsidRPr="00080247">
              <w:rPr>
                <w:rFonts w:cs="Monotype Koufi" w:hint="cs"/>
                <w:rtl/>
                <w:lang w:bidi="ar-SY"/>
              </w:rPr>
              <w:t>خطر حقوق العباد</w:t>
            </w:r>
            <w:r w:rsidR="00582B65">
              <w:rPr>
                <w:rFonts w:hint="cs"/>
                <w:rtl/>
                <w:lang w:bidi="ar-SY"/>
              </w:rPr>
              <w:t>، وشرح حديث: "الداواوين ثلاثة"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441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      </w:t>
            </w:r>
            <w:r w:rsidR="00582B65">
              <w:rPr>
                <w:rFonts w:hint="cs"/>
                <w:rtl/>
                <w:lang w:bidi="ar-SY"/>
              </w:rPr>
              <w:t>مقام رفيع في الجنة يناله من يعفو عن أخيه المؤمن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444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C715C1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>
              <w:rPr>
                <w:rFonts w:hint="cs"/>
                <w:rtl/>
                <w:lang w:bidi="ar-SY"/>
              </w:rPr>
              <w:t xml:space="preserve"> </w:t>
            </w:r>
            <w:r w:rsidR="00582B65" w:rsidRPr="00080247">
              <w:rPr>
                <w:rFonts w:cs="Monotype Koufi" w:hint="cs"/>
                <w:rtl/>
                <w:lang w:bidi="ar-SY"/>
              </w:rPr>
              <w:t xml:space="preserve">القصاص بين الحيوانات، </w:t>
            </w:r>
            <w:r w:rsidR="00582B65">
              <w:rPr>
                <w:rFonts w:hint="cs"/>
                <w:rtl/>
                <w:lang w:bidi="ar-SY"/>
              </w:rPr>
              <w:t>وبيان ضرورة الرفق بالحيوان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448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582B6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>
              <w:rPr>
                <w:rFonts w:hint="cs"/>
                <w:rtl/>
                <w:lang w:bidi="ar-SY"/>
              </w:rPr>
              <w:t xml:space="preserve"> </w:t>
            </w:r>
            <w:r w:rsidR="00582B65" w:rsidRPr="00080247">
              <w:rPr>
                <w:rFonts w:cs="Monotype Koufi" w:hint="cs"/>
                <w:rtl/>
                <w:lang w:bidi="ar-SY"/>
              </w:rPr>
              <w:t>خطر حقوق العباد</w:t>
            </w:r>
            <w:r w:rsidR="00582B65">
              <w:rPr>
                <w:rFonts w:hint="cs"/>
                <w:rtl/>
                <w:lang w:bidi="ar-SY"/>
              </w:rPr>
              <w:t>، وعظم أمرها يوم القيامة، والكلام على حقوق الدماء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452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582B6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>
              <w:rPr>
                <w:rFonts w:hint="cs"/>
                <w:rtl/>
                <w:lang w:bidi="ar-SY"/>
              </w:rPr>
              <w:t xml:space="preserve"> </w:t>
            </w:r>
            <w:r w:rsidR="00582B65" w:rsidRPr="00080247">
              <w:rPr>
                <w:rFonts w:cs="Monotype Koufi" w:hint="cs"/>
                <w:rtl/>
                <w:lang w:bidi="ar-SY"/>
              </w:rPr>
              <w:t>حقوق الأموال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454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582B6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245C8A">
              <w:rPr>
                <w:rFonts w:hint="cs"/>
                <w:rtl/>
                <w:lang w:bidi="ar-SY"/>
              </w:rPr>
              <w:t xml:space="preserve"> </w:t>
            </w:r>
            <w:r w:rsidR="00582B65" w:rsidRPr="00080247">
              <w:rPr>
                <w:rFonts w:cs="Monotype Koufi" w:hint="cs"/>
                <w:rtl/>
                <w:lang w:bidi="ar-SY"/>
              </w:rPr>
              <w:t>حقوق الأعر</w:t>
            </w:r>
            <w:r w:rsidRPr="00080247">
              <w:rPr>
                <w:rFonts w:cs="Monotype Koufi" w:hint="cs"/>
                <w:rtl/>
                <w:lang w:bidi="ar-SY"/>
              </w:rPr>
              <w:t>ا</w:t>
            </w:r>
            <w:r w:rsidR="00582B65" w:rsidRPr="00080247">
              <w:rPr>
                <w:rFonts w:cs="Monotype Koufi" w:hint="cs"/>
                <w:rtl/>
                <w:lang w:bidi="ar-SY"/>
              </w:rPr>
              <w:t xml:space="preserve">ض، </w:t>
            </w:r>
            <w:r w:rsidR="00582B65">
              <w:rPr>
                <w:rFonts w:hint="cs"/>
                <w:rtl/>
                <w:lang w:bidi="ar-SY"/>
              </w:rPr>
              <w:t>وتنبيه عام على ضرورة احترام حقوق المسلمين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455</w:t>
            </w:r>
          </w:p>
        </w:tc>
      </w:tr>
      <w:tr w:rsidR="00582B65" w:rsidTr="00D20086">
        <w:tc>
          <w:tcPr>
            <w:tcW w:w="7619" w:type="dxa"/>
            <w:shd w:val="clear" w:color="auto" w:fill="D9D9D9" w:themeFill="background1" w:themeFillShade="D9"/>
          </w:tcPr>
          <w:p w:rsidR="00F22648" w:rsidRDefault="00582B65" w:rsidP="00245C8A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245C8A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عالم الصراط</w:t>
            </w:r>
            <w:r w:rsidR="00F22648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 xml:space="preserve"> </w:t>
            </w:r>
            <w:r w:rsidRPr="00245C8A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،</w:t>
            </w:r>
          </w:p>
          <w:p w:rsidR="00582B65" w:rsidRPr="00245C8A" w:rsidRDefault="00582B65" w:rsidP="00245C8A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245C8A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lastRenderedPageBreak/>
              <w:t xml:space="preserve"> وتعريف الصراط لغة وعرفاً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>462</w:t>
            </w:r>
          </w:p>
        </w:tc>
      </w:tr>
      <w:tr w:rsidR="00582B65" w:rsidTr="00683682">
        <w:tc>
          <w:tcPr>
            <w:tcW w:w="7619" w:type="dxa"/>
          </w:tcPr>
          <w:p w:rsidR="00582B65" w:rsidRPr="00582B65" w:rsidRDefault="00D459C4" w:rsidP="00582B6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 xml:space="preserve">   *</w:t>
            </w:r>
            <w:r w:rsidR="00582B65">
              <w:rPr>
                <w:rFonts w:hint="cs"/>
                <w:rtl/>
                <w:lang w:bidi="ar-SY"/>
              </w:rPr>
              <w:t xml:space="preserve">الكلام بإسهاب على قوله تعالى </w:t>
            </w:r>
            <w:r w:rsidR="00582B65">
              <w:rPr>
                <w:rFonts w:hint="cs"/>
                <w:lang w:bidi="ar-SY"/>
              </w:rPr>
              <w:sym w:font="AGA Arabesque" w:char="F029"/>
            </w:r>
            <w:r w:rsidR="00582B65">
              <w:rPr>
                <w:rFonts w:hint="cs"/>
                <w:rtl/>
                <w:lang w:bidi="ar-SY"/>
              </w:rPr>
              <w:t>وإن منكم إلا واردها</w:t>
            </w:r>
            <w:r w:rsidR="00582B65">
              <w:rPr>
                <w:rFonts w:hint="cs"/>
                <w:lang w:bidi="ar-SY"/>
              </w:rPr>
              <w:sym w:font="AGA Arabesque" w:char="F028"/>
            </w:r>
            <w:r w:rsidR="00582B65">
              <w:rPr>
                <w:rFonts w:hint="cs"/>
                <w:rtl/>
                <w:lang w:bidi="ar-SY"/>
              </w:rPr>
              <w:t xml:space="preserve"> وأن الورود: الدخول، ودخول كل إنسان بحسبه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462</w:t>
            </w:r>
          </w:p>
        </w:tc>
      </w:tr>
      <w:tr w:rsidR="00582B65" w:rsidTr="00683682">
        <w:tc>
          <w:tcPr>
            <w:tcW w:w="7619" w:type="dxa"/>
          </w:tcPr>
          <w:p w:rsidR="00582B65" w:rsidRPr="00582B65" w:rsidRDefault="00D459C4" w:rsidP="00582B6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582B65">
              <w:rPr>
                <w:rFonts w:hint="cs"/>
                <w:rtl/>
                <w:lang w:bidi="ar-SY"/>
              </w:rPr>
              <w:t xml:space="preserve">الكلام على قوله تعالى: </w:t>
            </w:r>
            <w:r w:rsidR="00582B65">
              <w:rPr>
                <w:rFonts w:hint="cs"/>
                <w:lang w:bidi="ar-SY"/>
              </w:rPr>
              <w:sym w:font="AGA Arabesque" w:char="F029"/>
            </w:r>
            <w:r w:rsidR="00582B65">
              <w:rPr>
                <w:rFonts w:hint="cs"/>
                <w:rtl/>
                <w:lang w:bidi="ar-SY"/>
              </w:rPr>
              <w:t>ثم ننجي الذين اتقوا</w:t>
            </w:r>
            <w:r w:rsidR="00582B65">
              <w:rPr>
                <w:rFonts w:hint="cs"/>
                <w:lang w:bidi="ar-SY"/>
              </w:rPr>
              <w:sym w:font="AGA Arabesque" w:char="F028"/>
            </w:r>
            <w:r w:rsidR="00582B65">
              <w:rPr>
                <w:rFonts w:hint="cs"/>
                <w:rtl/>
                <w:lang w:bidi="ar-SY"/>
              </w:rPr>
              <w:t xml:space="preserve"> وبيان معنى التقوى ومراتبها</w:t>
            </w:r>
          </w:p>
        </w:tc>
        <w:tc>
          <w:tcPr>
            <w:tcW w:w="1101" w:type="dxa"/>
            <w:vAlign w:val="center"/>
          </w:tcPr>
          <w:p w:rsidR="00582B65" w:rsidRDefault="00582B65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468</w:t>
            </w:r>
          </w:p>
        </w:tc>
      </w:tr>
      <w:tr w:rsidR="00582B65" w:rsidTr="00683682">
        <w:tc>
          <w:tcPr>
            <w:tcW w:w="7619" w:type="dxa"/>
          </w:tcPr>
          <w:p w:rsidR="00582B65" w:rsidRDefault="00D459C4" w:rsidP="00582B6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791EE1">
              <w:rPr>
                <w:rFonts w:hint="cs"/>
                <w:rtl/>
                <w:lang w:bidi="ar-SY"/>
              </w:rPr>
              <w:t>الحكم في ورود المؤمنين النار</w:t>
            </w:r>
          </w:p>
        </w:tc>
        <w:tc>
          <w:tcPr>
            <w:tcW w:w="1101" w:type="dxa"/>
            <w:vAlign w:val="center"/>
          </w:tcPr>
          <w:p w:rsidR="00582B65" w:rsidRDefault="00791EE1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469</w:t>
            </w:r>
          </w:p>
        </w:tc>
      </w:tr>
      <w:tr w:rsidR="00791EE1" w:rsidTr="00683682">
        <w:tc>
          <w:tcPr>
            <w:tcW w:w="7619" w:type="dxa"/>
          </w:tcPr>
          <w:p w:rsidR="00791EE1" w:rsidRPr="00791EE1" w:rsidRDefault="00D459C4" w:rsidP="00D459C4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*</w:t>
            </w:r>
            <w:r w:rsidR="00791EE1">
              <w:rPr>
                <w:rFonts w:hint="cs"/>
                <w:rtl/>
                <w:lang w:bidi="ar-SY"/>
              </w:rPr>
              <w:t xml:space="preserve">الكلام على قوله تعالى: </w:t>
            </w:r>
            <w:r w:rsidR="00791EE1">
              <w:rPr>
                <w:rFonts w:hint="cs"/>
                <w:lang w:bidi="ar-SY"/>
              </w:rPr>
              <w:sym w:font="AGA Arabesque" w:char="F029"/>
            </w:r>
            <w:r w:rsidR="00791EE1">
              <w:rPr>
                <w:rFonts w:hint="cs"/>
                <w:rtl/>
                <w:lang w:bidi="ar-SY"/>
              </w:rPr>
              <w:t>كان على ربك حتماً مقضياً</w:t>
            </w:r>
            <w:r w:rsidR="00791EE1">
              <w:rPr>
                <w:rFonts w:hint="cs"/>
                <w:lang w:bidi="ar-SY"/>
              </w:rPr>
              <w:sym w:font="AGA Arabesque" w:char="F028"/>
            </w:r>
            <w:r w:rsidR="00791EE1">
              <w:rPr>
                <w:rFonts w:hint="cs"/>
                <w:rtl/>
                <w:lang w:bidi="ar-SY"/>
              </w:rPr>
              <w:t xml:space="preserve"> وأن الله تعالى قد يختم على نفسه بعض الأمور</w:t>
            </w:r>
          </w:p>
        </w:tc>
        <w:tc>
          <w:tcPr>
            <w:tcW w:w="1101" w:type="dxa"/>
            <w:vAlign w:val="center"/>
          </w:tcPr>
          <w:p w:rsidR="00791EE1" w:rsidRDefault="00791EE1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470</w:t>
            </w:r>
          </w:p>
        </w:tc>
      </w:tr>
      <w:tr w:rsidR="00791EE1" w:rsidTr="00683682">
        <w:tc>
          <w:tcPr>
            <w:tcW w:w="7619" w:type="dxa"/>
          </w:tcPr>
          <w:p w:rsidR="00791EE1" w:rsidRPr="00791EE1" w:rsidRDefault="00D459C4" w:rsidP="00582B65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   *</w:t>
            </w:r>
            <w:r w:rsidR="00791EE1">
              <w:rPr>
                <w:rFonts w:hint="cs"/>
                <w:rtl/>
                <w:lang w:bidi="ar-SY"/>
              </w:rPr>
              <w:t xml:space="preserve">مما أوجبه الله تعالى على نفسه بيان: </w:t>
            </w:r>
            <w:r w:rsidR="00791EE1">
              <w:rPr>
                <w:rFonts w:hint="cs"/>
                <w:lang w:bidi="ar-SY"/>
              </w:rPr>
              <w:sym w:font="AGA Arabesque" w:char="F029"/>
            </w:r>
            <w:r w:rsidR="00791EE1">
              <w:rPr>
                <w:rFonts w:hint="cs"/>
                <w:rtl/>
                <w:lang w:bidi="ar-SY"/>
              </w:rPr>
              <w:t>قصد السبيل</w:t>
            </w:r>
            <w:r w:rsidR="00791EE1">
              <w:rPr>
                <w:rFonts w:hint="cs"/>
                <w:lang w:bidi="ar-SY"/>
              </w:rPr>
              <w:sym w:font="AGA Arabesque" w:char="F028"/>
            </w:r>
            <w:r w:rsidR="00791EE1">
              <w:rPr>
                <w:rFonts w:hint="cs"/>
                <w:rtl/>
                <w:lang w:bidi="ar-SY"/>
              </w:rPr>
              <w:t xml:space="preserve"> وبيان معنى ذلك</w:t>
            </w:r>
          </w:p>
        </w:tc>
        <w:tc>
          <w:tcPr>
            <w:tcW w:w="1101" w:type="dxa"/>
            <w:vAlign w:val="center"/>
          </w:tcPr>
          <w:p w:rsidR="00791EE1" w:rsidRDefault="00791EE1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472</w:t>
            </w:r>
          </w:p>
        </w:tc>
      </w:tr>
      <w:tr w:rsidR="00791EE1" w:rsidTr="00683682">
        <w:tc>
          <w:tcPr>
            <w:tcW w:w="7619" w:type="dxa"/>
          </w:tcPr>
          <w:p w:rsidR="00791EE1" w:rsidRPr="00080247" w:rsidRDefault="00791EE1" w:rsidP="00080247">
            <w:pPr>
              <w:ind w:firstLine="0"/>
              <w:rPr>
                <w:rFonts w:cs="Monotype Koufi"/>
                <w:b w:val="0"/>
                <w:bCs/>
                <w:rtl/>
                <w:lang w:bidi="ar-SY"/>
              </w:rPr>
            </w:pPr>
            <w:r w:rsidRPr="00080247">
              <w:rPr>
                <w:rFonts w:cs="Monotype Koufi" w:hint="cs"/>
                <w:b w:val="0"/>
                <w:bCs/>
                <w:rtl/>
                <w:lang w:bidi="ar-SY"/>
              </w:rPr>
              <w:t>صفة الصراط</w:t>
            </w:r>
          </w:p>
        </w:tc>
        <w:tc>
          <w:tcPr>
            <w:tcW w:w="1101" w:type="dxa"/>
            <w:vAlign w:val="center"/>
          </w:tcPr>
          <w:p w:rsidR="00791EE1" w:rsidRDefault="00791EE1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476</w:t>
            </w:r>
          </w:p>
        </w:tc>
      </w:tr>
      <w:tr w:rsidR="00791EE1" w:rsidTr="00683682">
        <w:tc>
          <w:tcPr>
            <w:tcW w:w="7619" w:type="dxa"/>
          </w:tcPr>
          <w:p w:rsidR="00791EE1" w:rsidRDefault="00791EE1" w:rsidP="00080247">
            <w:pPr>
              <w:pStyle w:val="a7"/>
              <w:numPr>
                <w:ilvl w:val="0"/>
                <w:numId w:val="10"/>
              </w:numPr>
              <w:rPr>
                <w:rtl/>
                <w:lang w:bidi="ar-SY"/>
              </w:rPr>
            </w:pPr>
            <w:r w:rsidRPr="00080247">
              <w:rPr>
                <w:rFonts w:hint="cs"/>
                <w:b w:val="0"/>
                <w:bCs/>
                <w:rtl/>
                <w:lang w:bidi="ar-SY"/>
              </w:rPr>
              <w:t>أحوال العباد</w:t>
            </w:r>
            <w:r>
              <w:rPr>
                <w:rFonts w:hint="cs"/>
                <w:rtl/>
                <w:lang w:bidi="ar-SY"/>
              </w:rPr>
              <w:t xml:space="preserve"> في جوازهم الصراط</w:t>
            </w:r>
          </w:p>
        </w:tc>
        <w:tc>
          <w:tcPr>
            <w:tcW w:w="1101" w:type="dxa"/>
            <w:vAlign w:val="center"/>
          </w:tcPr>
          <w:p w:rsidR="00791EE1" w:rsidRDefault="00791EE1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478</w:t>
            </w:r>
          </w:p>
        </w:tc>
      </w:tr>
      <w:tr w:rsidR="00791EE1" w:rsidTr="00683682">
        <w:tc>
          <w:tcPr>
            <w:tcW w:w="7619" w:type="dxa"/>
          </w:tcPr>
          <w:p w:rsidR="00791EE1" w:rsidRPr="00791EE1" w:rsidRDefault="00791EE1" w:rsidP="00080247">
            <w:pPr>
              <w:pStyle w:val="a7"/>
              <w:numPr>
                <w:ilvl w:val="0"/>
                <w:numId w:val="10"/>
              </w:numPr>
              <w:rPr>
                <w:rtl/>
                <w:lang w:bidi="ar-SY"/>
              </w:rPr>
            </w:pPr>
            <w:r w:rsidRPr="00080247">
              <w:rPr>
                <w:rFonts w:hint="cs"/>
                <w:b w:val="0"/>
                <w:bCs/>
                <w:rtl/>
                <w:lang w:bidi="ar-SY"/>
              </w:rPr>
              <w:t>بيان حال المؤمنين على الصراط</w:t>
            </w:r>
            <w:r>
              <w:rPr>
                <w:rFonts w:hint="cs"/>
                <w:rtl/>
                <w:lang w:bidi="ar-SY"/>
              </w:rPr>
              <w:t xml:space="preserve">، وتفسير قوله تعالى: </w:t>
            </w:r>
            <w:r>
              <w:rPr>
                <w:rFonts w:hint="cs"/>
                <w:lang w:bidi="ar-SY"/>
              </w:rPr>
              <w:sym w:font="AGA Arabesque" w:char="F029"/>
            </w:r>
            <w:r>
              <w:rPr>
                <w:rFonts w:hint="cs"/>
                <w:rtl/>
                <w:lang w:bidi="ar-SY"/>
              </w:rPr>
              <w:t>يوم ترى المؤمنين والمؤمنات يسعى نورهم</w:t>
            </w:r>
            <w:r>
              <w:rPr>
                <w:rFonts w:hint="cs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791EE1" w:rsidRDefault="00791EE1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481</w:t>
            </w:r>
          </w:p>
        </w:tc>
      </w:tr>
      <w:tr w:rsidR="00791EE1" w:rsidTr="00683682">
        <w:tc>
          <w:tcPr>
            <w:tcW w:w="7619" w:type="dxa"/>
          </w:tcPr>
          <w:p w:rsidR="00791EE1" w:rsidRDefault="00791EE1" w:rsidP="00080247">
            <w:pPr>
              <w:pStyle w:val="a7"/>
              <w:numPr>
                <w:ilvl w:val="0"/>
                <w:numId w:val="10"/>
              </w:numPr>
              <w:rPr>
                <w:rtl/>
                <w:lang w:bidi="ar-SY"/>
              </w:rPr>
            </w:pPr>
            <w:r w:rsidRPr="00080247">
              <w:rPr>
                <w:rFonts w:hint="cs"/>
                <w:b w:val="0"/>
                <w:bCs/>
                <w:rtl/>
                <w:lang w:bidi="ar-SY"/>
              </w:rPr>
              <w:t>بيان حال المنافقين على الصراط</w:t>
            </w:r>
            <w:r>
              <w:rPr>
                <w:rFonts w:hint="cs"/>
                <w:rtl/>
                <w:lang w:bidi="ar-SY"/>
              </w:rPr>
              <w:t xml:space="preserve">، وتفسير قوله تعالى: </w:t>
            </w:r>
            <w:r>
              <w:rPr>
                <w:rFonts w:hint="cs"/>
                <w:lang w:bidi="ar-SY"/>
              </w:rPr>
              <w:sym w:font="AGA Arabesque" w:char="F029"/>
            </w:r>
            <w:r>
              <w:rPr>
                <w:rFonts w:hint="cs"/>
                <w:rtl/>
                <w:lang w:bidi="ar-SY"/>
              </w:rPr>
              <w:t>يوم يقول المنافقون والمنافقات للذين آمنوا انظرونا</w:t>
            </w:r>
            <w:r>
              <w:rPr>
                <w:rFonts w:hint="cs"/>
                <w:lang w:bidi="ar-SY"/>
              </w:rPr>
              <w:t xml:space="preserve"> </w:t>
            </w:r>
            <w:r>
              <w:rPr>
                <w:rFonts w:hint="cs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791EE1" w:rsidRDefault="00791EE1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483</w:t>
            </w:r>
          </w:p>
        </w:tc>
      </w:tr>
      <w:tr w:rsidR="00C52964" w:rsidTr="00683682">
        <w:tc>
          <w:tcPr>
            <w:tcW w:w="7619" w:type="dxa"/>
          </w:tcPr>
          <w:p w:rsidR="00C52964" w:rsidRPr="000421D6" w:rsidRDefault="00080247" w:rsidP="00080247">
            <w:pPr>
              <w:pStyle w:val="a7"/>
              <w:numPr>
                <w:ilvl w:val="0"/>
                <w:numId w:val="10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</w:t>
            </w:r>
            <w:r w:rsidR="00C52964">
              <w:rPr>
                <w:rFonts w:hint="cs"/>
                <w:rtl/>
                <w:lang w:bidi="ar-SY"/>
              </w:rPr>
              <w:t xml:space="preserve">لأمر بالتوبة من كافة الذنوب لئلا تخدش الذنوب صاحبها على الصراط وتفسير قوله تعالى: </w:t>
            </w:r>
            <w:r w:rsidR="000421D6">
              <w:rPr>
                <w:rFonts w:hint="cs"/>
                <w:lang w:bidi="ar-SY"/>
              </w:rPr>
              <w:sym w:font="AGA Arabesque" w:char="F029"/>
            </w:r>
            <w:r w:rsidR="000421D6">
              <w:rPr>
                <w:rFonts w:hint="cs"/>
                <w:rtl/>
                <w:lang w:bidi="ar-SY"/>
              </w:rPr>
              <w:t>توبوا إلى الله توبة نصوحاً</w:t>
            </w:r>
            <w:r w:rsidR="000421D6">
              <w:rPr>
                <w:rFonts w:hint="cs"/>
                <w:lang w:bidi="ar-SY"/>
              </w:rPr>
              <w:sym w:font="AGA Arabesque" w:char="F028"/>
            </w:r>
          </w:p>
        </w:tc>
        <w:tc>
          <w:tcPr>
            <w:tcW w:w="1101" w:type="dxa"/>
            <w:vAlign w:val="center"/>
          </w:tcPr>
          <w:p w:rsidR="00C52964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485</w:t>
            </w:r>
          </w:p>
        </w:tc>
      </w:tr>
      <w:tr w:rsidR="000421D6" w:rsidTr="00683682">
        <w:tc>
          <w:tcPr>
            <w:tcW w:w="7619" w:type="dxa"/>
          </w:tcPr>
          <w:p w:rsidR="000421D6" w:rsidRDefault="000421D6" w:rsidP="00080247">
            <w:pPr>
              <w:pStyle w:val="a7"/>
              <w:numPr>
                <w:ilvl w:val="0"/>
                <w:numId w:val="10"/>
              </w:numPr>
              <w:rPr>
                <w:rtl/>
                <w:lang w:bidi="ar-SY"/>
              </w:rPr>
            </w:pPr>
            <w:r w:rsidRPr="00080247">
              <w:rPr>
                <w:rFonts w:hint="cs"/>
                <w:b w:val="0"/>
                <w:bCs/>
                <w:rtl/>
                <w:lang w:bidi="ar-SY"/>
              </w:rPr>
              <w:t>هيبة المرور على الصراط</w:t>
            </w:r>
            <w:r>
              <w:rPr>
                <w:rFonts w:hint="cs"/>
                <w:rtl/>
                <w:lang w:bidi="ar-SY"/>
              </w:rPr>
              <w:t xml:space="preserve"> وخطورة مزلة الأقدام</w:t>
            </w:r>
          </w:p>
        </w:tc>
        <w:tc>
          <w:tcPr>
            <w:tcW w:w="1101" w:type="dxa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489</w:t>
            </w:r>
          </w:p>
        </w:tc>
      </w:tr>
      <w:tr w:rsidR="000421D6" w:rsidTr="00683682">
        <w:tc>
          <w:tcPr>
            <w:tcW w:w="7619" w:type="dxa"/>
          </w:tcPr>
          <w:p w:rsidR="000421D6" w:rsidRDefault="000421D6" w:rsidP="00080247">
            <w:pPr>
              <w:pStyle w:val="a7"/>
              <w:numPr>
                <w:ilvl w:val="0"/>
                <w:numId w:val="10"/>
              </w:numPr>
              <w:rPr>
                <w:rtl/>
                <w:lang w:bidi="ar-SY"/>
              </w:rPr>
            </w:pPr>
            <w:r w:rsidRPr="00080247">
              <w:rPr>
                <w:rFonts w:hint="cs"/>
                <w:b w:val="0"/>
                <w:bCs/>
                <w:rtl/>
                <w:lang w:bidi="ar-SY"/>
              </w:rPr>
              <w:t>ذكر ستة أعمال تكون سبباً لتثبيت الله تعالى</w:t>
            </w:r>
            <w:r>
              <w:rPr>
                <w:rFonts w:hint="cs"/>
                <w:rtl/>
                <w:lang w:bidi="ar-SY"/>
              </w:rPr>
              <w:t xml:space="preserve"> قدم المار على الصراط مع أدلتها من السنة المطهرة</w:t>
            </w:r>
          </w:p>
        </w:tc>
        <w:tc>
          <w:tcPr>
            <w:tcW w:w="1101" w:type="dxa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491</w:t>
            </w:r>
          </w:p>
        </w:tc>
      </w:tr>
      <w:tr w:rsidR="000421D6" w:rsidTr="00683682">
        <w:tc>
          <w:tcPr>
            <w:tcW w:w="7619" w:type="dxa"/>
          </w:tcPr>
          <w:p w:rsidR="000421D6" w:rsidRDefault="000421D6" w:rsidP="00080247">
            <w:pPr>
              <w:pStyle w:val="a7"/>
              <w:numPr>
                <w:ilvl w:val="0"/>
                <w:numId w:val="10"/>
              </w:numPr>
              <w:rPr>
                <w:rtl/>
                <w:lang w:bidi="ar-SY"/>
              </w:rPr>
            </w:pPr>
            <w:r w:rsidRPr="00080247">
              <w:rPr>
                <w:rFonts w:hint="cs"/>
                <w:b w:val="0"/>
                <w:bCs/>
                <w:rtl/>
                <w:lang w:bidi="ar-SY"/>
              </w:rPr>
              <w:t>أول من يجوز الصراط هو سيدنا محمد صلى الله عليه وآله وسلم،</w:t>
            </w:r>
            <w:r>
              <w:rPr>
                <w:rFonts w:hint="cs"/>
                <w:rtl/>
                <w:lang w:bidi="ar-SY"/>
              </w:rPr>
              <w:t xml:space="preserve"> ذكر بعض أولياته صلى الله عليه وآله وسلم</w:t>
            </w:r>
          </w:p>
        </w:tc>
        <w:tc>
          <w:tcPr>
            <w:tcW w:w="1101" w:type="dxa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495</w:t>
            </w:r>
          </w:p>
        </w:tc>
      </w:tr>
      <w:tr w:rsidR="000421D6" w:rsidTr="00683682">
        <w:tc>
          <w:tcPr>
            <w:tcW w:w="7619" w:type="dxa"/>
          </w:tcPr>
          <w:p w:rsidR="000421D6" w:rsidRDefault="000421D6" w:rsidP="00080247">
            <w:pPr>
              <w:pStyle w:val="a7"/>
              <w:numPr>
                <w:ilvl w:val="0"/>
                <w:numId w:val="10"/>
              </w:numPr>
              <w:rPr>
                <w:rtl/>
                <w:lang w:bidi="ar-SY"/>
              </w:rPr>
            </w:pPr>
            <w:r w:rsidRPr="00080247">
              <w:rPr>
                <w:rFonts w:hint="cs"/>
                <w:b w:val="0"/>
                <w:bCs/>
                <w:rtl/>
                <w:lang w:bidi="ar-SY"/>
              </w:rPr>
              <w:t>قناطر الصراط سبعة</w:t>
            </w:r>
            <w:r>
              <w:rPr>
                <w:rFonts w:hint="cs"/>
                <w:rtl/>
                <w:lang w:bidi="ar-SY"/>
              </w:rPr>
              <w:t xml:space="preserve"> آخرها: مظالم العباد</w:t>
            </w:r>
          </w:p>
        </w:tc>
        <w:tc>
          <w:tcPr>
            <w:tcW w:w="1101" w:type="dxa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499</w:t>
            </w:r>
          </w:p>
        </w:tc>
      </w:tr>
      <w:tr w:rsidR="000421D6" w:rsidTr="00D20086">
        <w:tc>
          <w:tcPr>
            <w:tcW w:w="7619" w:type="dxa"/>
            <w:shd w:val="clear" w:color="auto" w:fill="D9D9D9" w:themeFill="background1" w:themeFillShade="D9"/>
          </w:tcPr>
          <w:p w:rsidR="00F22648" w:rsidRDefault="000421D6" w:rsidP="00080247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080247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lastRenderedPageBreak/>
              <w:t>الأعراف ـ</w:t>
            </w:r>
          </w:p>
          <w:p w:rsidR="000421D6" w:rsidRPr="00F22648" w:rsidRDefault="000421D6" w:rsidP="00080247">
            <w:pPr>
              <w:ind w:firstLine="0"/>
              <w:jc w:val="center"/>
              <w:rPr>
                <w:b w:val="0"/>
                <w:bCs/>
                <w:sz w:val="32"/>
                <w:szCs w:val="32"/>
                <w:lang w:bidi="ar-SY"/>
              </w:rPr>
            </w:pPr>
            <w:r w:rsidRPr="00F22648">
              <w:rPr>
                <w:rFonts w:hint="cs"/>
                <w:b w:val="0"/>
                <w:bCs/>
                <w:sz w:val="32"/>
                <w:szCs w:val="32"/>
                <w:shd w:val="clear" w:color="auto" w:fill="D9D9D9" w:themeFill="background1" w:themeFillShade="D9"/>
                <w:rtl/>
                <w:lang w:bidi="ar-SY"/>
              </w:rPr>
              <w:t xml:space="preserve"> الإشارة إلى بعض الأقوال في معناه، وتفسير قوله تعالى: </w:t>
            </w:r>
            <w:r w:rsidRPr="00F22648">
              <w:rPr>
                <w:rFonts w:hint="cs"/>
                <w:b w:val="0"/>
                <w:bCs/>
                <w:sz w:val="32"/>
                <w:szCs w:val="32"/>
                <w:shd w:val="clear" w:color="auto" w:fill="D9D9D9" w:themeFill="background1" w:themeFillShade="D9"/>
                <w:lang w:bidi="ar-SY"/>
              </w:rPr>
              <w:sym w:font="AGA Arabesque" w:char="F029"/>
            </w:r>
            <w:r w:rsidRPr="00F22648">
              <w:rPr>
                <w:rFonts w:hint="cs"/>
                <w:b w:val="0"/>
                <w:bCs/>
                <w:sz w:val="32"/>
                <w:szCs w:val="32"/>
                <w:shd w:val="clear" w:color="auto" w:fill="D9D9D9" w:themeFill="background1" w:themeFillShade="D9"/>
                <w:rtl/>
                <w:lang w:bidi="ar-SY"/>
              </w:rPr>
              <w:t>وعلى الأعراف رجال يعرفون</w:t>
            </w:r>
            <w:r w:rsidRPr="00F22648">
              <w:rPr>
                <w:rFonts w:hint="cs"/>
                <w:b w:val="0"/>
                <w:bCs/>
                <w:sz w:val="32"/>
                <w:szCs w:val="32"/>
                <w:shd w:val="clear" w:color="auto" w:fill="D9D9D9" w:themeFill="background1" w:themeFillShade="D9"/>
                <w:lang w:bidi="ar-SY"/>
              </w:rPr>
              <w:sym w:font="AGA Arabesque" w:char="F028"/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503</w:t>
            </w:r>
          </w:p>
        </w:tc>
      </w:tr>
      <w:tr w:rsidR="000421D6" w:rsidTr="00683682">
        <w:tc>
          <w:tcPr>
            <w:tcW w:w="7619" w:type="dxa"/>
          </w:tcPr>
          <w:p w:rsidR="000421D6" w:rsidRDefault="000421D6" w:rsidP="000421D6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رغبة سالم مولى أبي حذيفة رضي الله عنه أن يكون من أصحاب الأعراف!</w:t>
            </w:r>
          </w:p>
        </w:tc>
        <w:tc>
          <w:tcPr>
            <w:tcW w:w="1101" w:type="dxa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507</w:t>
            </w:r>
          </w:p>
        </w:tc>
      </w:tr>
      <w:tr w:rsidR="000421D6" w:rsidTr="00683682">
        <w:tc>
          <w:tcPr>
            <w:tcW w:w="7619" w:type="dxa"/>
          </w:tcPr>
          <w:p w:rsidR="000421D6" w:rsidRDefault="000421D6" w:rsidP="000421D6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الإشارة إلى بعض مناقب سالم مولى أبي حذيفة رضى الله عنه</w:t>
            </w:r>
          </w:p>
        </w:tc>
        <w:tc>
          <w:tcPr>
            <w:tcW w:w="1101" w:type="dxa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508</w:t>
            </w:r>
          </w:p>
        </w:tc>
      </w:tr>
      <w:tr w:rsidR="000421D6" w:rsidTr="00683682">
        <w:tc>
          <w:tcPr>
            <w:tcW w:w="7619" w:type="dxa"/>
          </w:tcPr>
          <w:p w:rsidR="000421D6" w:rsidRPr="00D74E7B" w:rsidRDefault="000421D6" w:rsidP="00D74E7B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D74E7B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خاتمة الكتاب</w:t>
            </w:r>
          </w:p>
        </w:tc>
        <w:tc>
          <w:tcPr>
            <w:tcW w:w="1101" w:type="dxa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509</w:t>
            </w:r>
          </w:p>
        </w:tc>
      </w:tr>
      <w:tr w:rsidR="000421D6" w:rsidTr="00683682">
        <w:tc>
          <w:tcPr>
            <w:tcW w:w="7619" w:type="dxa"/>
          </w:tcPr>
          <w:p w:rsidR="000421D6" w:rsidRPr="001F6DF6" w:rsidRDefault="000421D6" w:rsidP="000421D6">
            <w:pPr>
              <w:ind w:firstLine="0"/>
              <w:rPr>
                <w:b w:val="0"/>
                <w:bCs/>
                <w:sz w:val="32"/>
                <w:szCs w:val="32"/>
                <w:rtl/>
                <w:lang w:bidi="ar-SY"/>
              </w:rPr>
            </w:pPr>
            <w:r w:rsidRPr="001F6DF6">
              <w:rPr>
                <w:rFonts w:hint="cs"/>
                <w:b w:val="0"/>
                <w:bCs/>
                <w:sz w:val="32"/>
                <w:szCs w:val="32"/>
                <w:rtl/>
                <w:lang w:bidi="ar-SY"/>
              </w:rPr>
              <w:t>المحتوى</w:t>
            </w:r>
          </w:p>
        </w:tc>
        <w:tc>
          <w:tcPr>
            <w:tcW w:w="1101" w:type="dxa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511</w:t>
            </w:r>
          </w:p>
        </w:tc>
      </w:tr>
      <w:tr w:rsidR="000421D6" w:rsidTr="00683682">
        <w:tc>
          <w:tcPr>
            <w:tcW w:w="7619" w:type="dxa"/>
          </w:tcPr>
          <w:p w:rsidR="000421D6" w:rsidRDefault="000421D6" w:rsidP="000421D6">
            <w:pPr>
              <w:ind w:firstLine="0"/>
              <w:rPr>
                <w:rtl/>
                <w:lang w:bidi="ar-SY"/>
              </w:rPr>
            </w:pPr>
          </w:p>
          <w:p w:rsidR="00F22648" w:rsidRDefault="00F22648" w:rsidP="000421D6">
            <w:pPr>
              <w:ind w:firstLine="0"/>
              <w:rPr>
                <w:rtl/>
                <w:lang w:bidi="ar-SY"/>
              </w:rPr>
            </w:pPr>
          </w:p>
        </w:tc>
        <w:tc>
          <w:tcPr>
            <w:tcW w:w="1101" w:type="dxa"/>
            <w:vAlign w:val="center"/>
          </w:tcPr>
          <w:p w:rsidR="000421D6" w:rsidRDefault="000421D6" w:rsidP="00AB6E1A">
            <w:pPr>
              <w:ind w:firstLine="0"/>
              <w:jc w:val="center"/>
              <w:rPr>
                <w:rtl/>
                <w:lang w:bidi="ar-SY"/>
              </w:rPr>
            </w:pPr>
          </w:p>
        </w:tc>
      </w:tr>
    </w:tbl>
    <w:p w:rsidR="00E83F03" w:rsidRDefault="00E83F03" w:rsidP="001320CC">
      <w:pPr>
        <w:rPr>
          <w:rtl/>
          <w:lang w:bidi="ar-SY"/>
        </w:rPr>
      </w:pPr>
    </w:p>
    <w:p w:rsidR="00700E9F" w:rsidRDefault="000421D6" w:rsidP="00700E9F">
      <w:pPr>
        <w:ind w:firstLine="0"/>
        <w:jc w:val="center"/>
        <w:rPr>
          <w:rFonts w:cs="DTP Naskh 1"/>
          <w:b w:val="0"/>
          <w:bCs/>
          <w:sz w:val="32"/>
          <w:szCs w:val="36"/>
          <w:rtl/>
          <w:lang w:bidi="ar-SY"/>
        </w:rPr>
      </w:pPr>
      <w:r w:rsidRPr="00700E9F">
        <w:rPr>
          <w:rFonts w:cs="DTP Naskh 1" w:hint="cs"/>
          <w:b w:val="0"/>
          <w:bCs/>
          <w:sz w:val="32"/>
          <w:szCs w:val="36"/>
          <w:rtl/>
          <w:lang w:bidi="ar-SY"/>
        </w:rPr>
        <w:t xml:space="preserve">والحمد لله رب العالمين، </w:t>
      </w:r>
      <w:r w:rsidR="001320CC" w:rsidRPr="00700E9F">
        <w:rPr>
          <w:rFonts w:cs="DTP Naskh 1" w:hint="cs"/>
          <w:b w:val="0"/>
          <w:bCs/>
          <w:sz w:val="32"/>
          <w:szCs w:val="36"/>
          <w:rtl/>
          <w:lang w:bidi="ar-SY"/>
        </w:rPr>
        <w:t xml:space="preserve">وصلى الله على سيدنا محمد </w:t>
      </w:r>
      <w:r w:rsidRPr="00700E9F">
        <w:rPr>
          <w:rFonts w:cs="DTP Naskh 1" w:hint="cs"/>
          <w:b w:val="0"/>
          <w:bCs/>
          <w:sz w:val="32"/>
          <w:szCs w:val="36"/>
          <w:rtl/>
          <w:lang w:bidi="ar-SY"/>
        </w:rPr>
        <w:t xml:space="preserve">سيد الأنبياء والمرسلين </w:t>
      </w:r>
    </w:p>
    <w:p w:rsidR="00E83F03" w:rsidRPr="00700E9F" w:rsidRDefault="000421D6" w:rsidP="00700E9F">
      <w:pPr>
        <w:ind w:firstLine="0"/>
        <w:jc w:val="center"/>
        <w:rPr>
          <w:rFonts w:cs="DTP Naskh 1"/>
          <w:b w:val="0"/>
          <w:bCs/>
          <w:sz w:val="32"/>
          <w:szCs w:val="36"/>
          <w:rtl/>
          <w:lang w:bidi="ar-SY"/>
        </w:rPr>
      </w:pPr>
      <w:r w:rsidRPr="00700E9F">
        <w:rPr>
          <w:rFonts w:cs="DTP Naskh 1" w:hint="cs"/>
          <w:b w:val="0"/>
          <w:bCs/>
          <w:sz w:val="32"/>
          <w:szCs w:val="36"/>
          <w:rtl/>
          <w:lang w:bidi="ar-SY"/>
        </w:rPr>
        <w:t>وعلى آله وصحبه أجمعين</w:t>
      </w:r>
    </w:p>
    <w:sectPr w:rsidR="00E83F03" w:rsidRPr="00700E9F" w:rsidSect="00A83DF3">
      <w:headerReference w:type="default" r:id="rId8"/>
      <w:pgSz w:w="11906" w:h="16838"/>
      <w:pgMar w:top="1701" w:right="1701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4D1" w:rsidRDefault="002614D1" w:rsidP="00700E9F">
      <w:pPr>
        <w:spacing w:after="0"/>
      </w:pPr>
      <w:r>
        <w:separator/>
      </w:r>
    </w:p>
  </w:endnote>
  <w:endnote w:type="continuationSeparator" w:id="1">
    <w:p w:rsidR="002614D1" w:rsidRDefault="002614D1" w:rsidP="00700E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Erwah S_U normal.">
    <w:charset w:val="B2"/>
    <w:family w:val="auto"/>
    <w:pitch w:val="variable"/>
    <w:sig w:usb0="00002001" w:usb1="00000000" w:usb2="00000000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DTP Naskh 1">
    <w:charset w:val="B2"/>
    <w:family w:val="auto"/>
    <w:pitch w:val="variable"/>
    <w:sig w:usb0="00002001" w:usb1="00000000" w:usb2="00000000" w:usb3="00000000" w:csb0="00000040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4D1" w:rsidRDefault="002614D1" w:rsidP="00700E9F">
      <w:pPr>
        <w:spacing w:after="0"/>
      </w:pPr>
      <w:r>
        <w:separator/>
      </w:r>
    </w:p>
  </w:footnote>
  <w:footnote w:type="continuationSeparator" w:id="1">
    <w:p w:rsidR="002614D1" w:rsidRDefault="002614D1" w:rsidP="00700E9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D14" w:rsidRDefault="00E91D14" w:rsidP="00700E9F">
    <w:pPr>
      <w:pStyle w:val="a4"/>
      <w:ind w:firstLine="5385"/>
      <w:jc w:val="center"/>
      <w:rPr>
        <w:rFonts w:cs="MCS Shafa S_U normal."/>
        <w:sz w:val="30"/>
        <w:szCs w:val="34"/>
      </w:rPr>
    </w:pPr>
    <w:r>
      <w:rPr>
        <w:rFonts w:cs="MCS Shafa S_U normal." w:hint="cs"/>
        <w:sz w:val="30"/>
        <w:szCs w:val="34"/>
        <w:rtl/>
      </w:rPr>
      <w:t>الإيمان</w:t>
    </w:r>
  </w:p>
  <w:p w:rsidR="00E91D14" w:rsidRDefault="00E91D14" w:rsidP="00700E9F">
    <w:pPr>
      <w:pStyle w:val="a4"/>
      <w:ind w:firstLine="5385"/>
      <w:jc w:val="center"/>
    </w:pPr>
    <w:r>
      <w:rPr>
        <w:rFonts w:cs="MCS Shafa S_U normal." w:hint="cs"/>
        <w:sz w:val="30"/>
        <w:szCs w:val="34"/>
        <w:rtl/>
      </w:rPr>
      <w:t>بعوالم الآخرة ومواقفها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3151"/>
    <w:multiLevelType w:val="hybridMultilevel"/>
    <w:tmpl w:val="9AAE93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C0DE4"/>
    <w:multiLevelType w:val="hybridMultilevel"/>
    <w:tmpl w:val="860C216C"/>
    <w:lvl w:ilvl="0" w:tplc="901E4850"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29561497"/>
    <w:multiLevelType w:val="hybridMultilevel"/>
    <w:tmpl w:val="94B46932"/>
    <w:lvl w:ilvl="0" w:tplc="E7CAF3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5F16D4"/>
    <w:multiLevelType w:val="hybridMultilevel"/>
    <w:tmpl w:val="F1586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67EB4"/>
    <w:multiLevelType w:val="hybridMultilevel"/>
    <w:tmpl w:val="207A44BC"/>
    <w:lvl w:ilvl="0" w:tplc="652A6D4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1A3861"/>
    <w:multiLevelType w:val="hybridMultilevel"/>
    <w:tmpl w:val="C8424584"/>
    <w:lvl w:ilvl="0" w:tplc="652A6D4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333BA0"/>
    <w:multiLevelType w:val="hybridMultilevel"/>
    <w:tmpl w:val="3E8A99B0"/>
    <w:lvl w:ilvl="0" w:tplc="362EF9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986B07"/>
    <w:multiLevelType w:val="hybridMultilevel"/>
    <w:tmpl w:val="A5ECE9C2"/>
    <w:lvl w:ilvl="0" w:tplc="6156A328">
      <w:numFmt w:val="bullet"/>
      <w:lvlText w:val=""/>
      <w:lvlJc w:val="left"/>
      <w:pPr>
        <w:ind w:left="54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7AA31E54"/>
    <w:multiLevelType w:val="hybridMultilevel"/>
    <w:tmpl w:val="AF20FD72"/>
    <w:lvl w:ilvl="0" w:tplc="DAF0B9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570239"/>
    <w:multiLevelType w:val="hybridMultilevel"/>
    <w:tmpl w:val="E4A2C0E0"/>
    <w:lvl w:ilvl="0" w:tplc="0B6A31AC">
      <w:numFmt w:val="bullet"/>
      <w:lvlText w:val="-"/>
      <w:lvlJc w:val="left"/>
      <w:pPr>
        <w:ind w:left="450" w:hanging="360"/>
      </w:pPr>
      <w:rPr>
        <w:rFonts w:ascii="Times New Roman" w:eastAsiaTheme="minorHAnsi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261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F39"/>
    <w:rsid w:val="00002190"/>
    <w:rsid w:val="00026596"/>
    <w:rsid w:val="00033ADF"/>
    <w:rsid w:val="000421D6"/>
    <w:rsid w:val="00080247"/>
    <w:rsid w:val="00080932"/>
    <w:rsid w:val="000B6E0B"/>
    <w:rsid w:val="000D3802"/>
    <w:rsid w:val="000E6086"/>
    <w:rsid w:val="000F3018"/>
    <w:rsid w:val="001155E0"/>
    <w:rsid w:val="001267D8"/>
    <w:rsid w:val="001320CC"/>
    <w:rsid w:val="00133EBA"/>
    <w:rsid w:val="001414A7"/>
    <w:rsid w:val="001734C0"/>
    <w:rsid w:val="001937F4"/>
    <w:rsid w:val="001A338F"/>
    <w:rsid w:val="001B4172"/>
    <w:rsid w:val="001C3F3E"/>
    <w:rsid w:val="001C5A32"/>
    <w:rsid w:val="001E3279"/>
    <w:rsid w:val="001F6DF6"/>
    <w:rsid w:val="00245C8A"/>
    <w:rsid w:val="002614D1"/>
    <w:rsid w:val="00340183"/>
    <w:rsid w:val="0036596D"/>
    <w:rsid w:val="0036718E"/>
    <w:rsid w:val="00392A89"/>
    <w:rsid w:val="003C12C1"/>
    <w:rsid w:val="003D7EBC"/>
    <w:rsid w:val="003E09A4"/>
    <w:rsid w:val="004040FB"/>
    <w:rsid w:val="00421EE7"/>
    <w:rsid w:val="0046237F"/>
    <w:rsid w:val="00467567"/>
    <w:rsid w:val="00490BEB"/>
    <w:rsid w:val="00494CA1"/>
    <w:rsid w:val="004A58C4"/>
    <w:rsid w:val="004F717F"/>
    <w:rsid w:val="00512C85"/>
    <w:rsid w:val="0051560E"/>
    <w:rsid w:val="00552E63"/>
    <w:rsid w:val="00555B8B"/>
    <w:rsid w:val="005576DB"/>
    <w:rsid w:val="00562477"/>
    <w:rsid w:val="00564A50"/>
    <w:rsid w:val="0056725D"/>
    <w:rsid w:val="00576FDA"/>
    <w:rsid w:val="00581F5E"/>
    <w:rsid w:val="00582B65"/>
    <w:rsid w:val="00596D4C"/>
    <w:rsid w:val="005C048D"/>
    <w:rsid w:val="005C05AD"/>
    <w:rsid w:val="005D1CCF"/>
    <w:rsid w:val="005D4EC9"/>
    <w:rsid w:val="005E7A68"/>
    <w:rsid w:val="00605644"/>
    <w:rsid w:val="00615AE8"/>
    <w:rsid w:val="00625266"/>
    <w:rsid w:val="0068340D"/>
    <w:rsid w:val="00683682"/>
    <w:rsid w:val="006A4592"/>
    <w:rsid w:val="006D5155"/>
    <w:rsid w:val="00700E9F"/>
    <w:rsid w:val="0070778A"/>
    <w:rsid w:val="007113E0"/>
    <w:rsid w:val="00720692"/>
    <w:rsid w:val="007524FB"/>
    <w:rsid w:val="00775626"/>
    <w:rsid w:val="00791EE1"/>
    <w:rsid w:val="007A597D"/>
    <w:rsid w:val="007B3972"/>
    <w:rsid w:val="007B5302"/>
    <w:rsid w:val="00814385"/>
    <w:rsid w:val="00820FB1"/>
    <w:rsid w:val="00821F1F"/>
    <w:rsid w:val="00833993"/>
    <w:rsid w:val="008435C8"/>
    <w:rsid w:val="00845271"/>
    <w:rsid w:val="00857A60"/>
    <w:rsid w:val="008B2A16"/>
    <w:rsid w:val="008B3FE7"/>
    <w:rsid w:val="00930E6F"/>
    <w:rsid w:val="00972456"/>
    <w:rsid w:val="00992D10"/>
    <w:rsid w:val="009F56C5"/>
    <w:rsid w:val="00A37790"/>
    <w:rsid w:val="00A60B2B"/>
    <w:rsid w:val="00A83DF3"/>
    <w:rsid w:val="00A84AB3"/>
    <w:rsid w:val="00A94F82"/>
    <w:rsid w:val="00AA73AC"/>
    <w:rsid w:val="00AB21D7"/>
    <w:rsid w:val="00AB6E1A"/>
    <w:rsid w:val="00B04CDE"/>
    <w:rsid w:val="00B253FA"/>
    <w:rsid w:val="00B25AFE"/>
    <w:rsid w:val="00B273DE"/>
    <w:rsid w:val="00B463FE"/>
    <w:rsid w:val="00B85C67"/>
    <w:rsid w:val="00B90958"/>
    <w:rsid w:val="00BA6067"/>
    <w:rsid w:val="00BB2A30"/>
    <w:rsid w:val="00BB4E30"/>
    <w:rsid w:val="00BC64C2"/>
    <w:rsid w:val="00BD79D8"/>
    <w:rsid w:val="00BF7020"/>
    <w:rsid w:val="00C37230"/>
    <w:rsid w:val="00C4092D"/>
    <w:rsid w:val="00C51F80"/>
    <w:rsid w:val="00C52964"/>
    <w:rsid w:val="00C53E37"/>
    <w:rsid w:val="00C5406A"/>
    <w:rsid w:val="00C57F39"/>
    <w:rsid w:val="00C641D4"/>
    <w:rsid w:val="00C715C1"/>
    <w:rsid w:val="00C71A8D"/>
    <w:rsid w:val="00CA78C6"/>
    <w:rsid w:val="00CA7ABB"/>
    <w:rsid w:val="00CB1742"/>
    <w:rsid w:val="00CF4468"/>
    <w:rsid w:val="00D20086"/>
    <w:rsid w:val="00D459C4"/>
    <w:rsid w:val="00D54C06"/>
    <w:rsid w:val="00D56134"/>
    <w:rsid w:val="00D61A62"/>
    <w:rsid w:val="00D62DFE"/>
    <w:rsid w:val="00D74E7B"/>
    <w:rsid w:val="00D847F4"/>
    <w:rsid w:val="00D84EAE"/>
    <w:rsid w:val="00DA459E"/>
    <w:rsid w:val="00DC3E03"/>
    <w:rsid w:val="00DD6145"/>
    <w:rsid w:val="00DE2CD6"/>
    <w:rsid w:val="00DF7C7B"/>
    <w:rsid w:val="00E016D8"/>
    <w:rsid w:val="00E15955"/>
    <w:rsid w:val="00E3776A"/>
    <w:rsid w:val="00E47F85"/>
    <w:rsid w:val="00E5404F"/>
    <w:rsid w:val="00E83F03"/>
    <w:rsid w:val="00E8436C"/>
    <w:rsid w:val="00E90A97"/>
    <w:rsid w:val="00E91D14"/>
    <w:rsid w:val="00EA35EB"/>
    <w:rsid w:val="00EA379A"/>
    <w:rsid w:val="00EB316D"/>
    <w:rsid w:val="00EB3884"/>
    <w:rsid w:val="00EB7066"/>
    <w:rsid w:val="00EC0419"/>
    <w:rsid w:val="00EC7138"/>
    <w:rsid w:val="00EE46B3"/>
    <w:rsid w:val="00F02123"/>
    <w:rsid w:val="00F174F9"/>
    <w:rsid w:val="00F22648"/>
    <w:rsid w:val="00F36A1B"/>
    <w:rsid w:val="00F52C89"/>
    <w:rsid w:val="00F5539D"/>
    <w:rsid w:val="00F87E82"/>
    <w:rsid w:val="00FD3547"/>
    <w:rsid w:val="00FF5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F3"/>
    <w:pPr>
      <w:widowControl w:val="0"/>
      <w:bidi/>
      <w:spacing w:after="60" w:line="240" w:lineRule="auto"/>
      <w:ind w:firstLine="454"/>
      <w:jc w:val="mediumKashida"/>
    </w:pPr>
    <w:rPr>
      <w:rFonts w:ascii="Times New Roman" w:hAnsi="Times New Roman" w:cs="Simplified Arabic"/>
      <w:b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F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00E9F"/>
    <w:pPr>
      <w:tabs>
        <w:tab w:val="center" w:pos="4153"/>
        <w:tab w:val="right" w:pos="8306"/>
      </w:tabs>
      <w:spacing w:after="0"/>
    </w:pPr>
  </w:style>
  <w:style w:type="character" w:customStyle="1" w:styleId="Char">
    <w:name w:val="رأس صفحة Char"/>
    <w:basedOn w:val="a0"/>
    <w:link w:val="a4"/>
    <w:uiPriority w:val="99"/>
    <w:rsid w:val="00700E9F"/>
    <w:rPr>
      <w:rFonts w:ascii="Times New Roman" w:hAnsi="Times New Roman" w:cs="Simplified Arabic"/>
      <w:b/>
      <w:sz w:val="26"/>
      <w:szCs w:val="30"/>
    </w:rPr>
  </w:style>
  <w:style w:type="paragraph" w:styleId="a5">
    <w:name w:val="footer"/>
    <w:basedOn w:val="a"/>
    <w:link w:val="Char0"/>
    <w:uiPriority w:val="99"/>
    <w:semiHidden/>
    <w:unhideWhenUsed/>
    <w:rsid w:val="00700E9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تذييل صفحة Char"/>
    <w:basedOn w:val="a0"/>
    <w:link w:val="a5"/>
    <w:uiPriority w:val="99"/>
    <w:semiHidden/>
    <w:rsid w:val="00700E9F"/>
    <w:rPr>
      <w:rFonts w:ascii="Times New Roman" w:hAnsi="Times New Roman" w:cs="Simplified Arabic"/>
      <w:b/>
      <w:sz w:val="26"/>
      <w:szCs w:val="30"/>
    </w:rPr>
  </w:style>
  <w:style w:type="paragraph" w:styleId="a6">
    <w:name w:val="Balloon Text"/>
    <w:basedOn w:val="a"/>
    <w:link w:val="Char1"/>
    <w:uiPriority w:val="99"/>
    <w:semiHidden/>
    <w:unhideWhenUsed/>
    <w:rsid w:val="00700E9F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00E9F"/>
    <w:rPr>
      <w:rFonts w:ascii="Tahoma" w:hAnsi="Tahoma" w:cs="Tahoma"/>
      <w:b/>
      <w:sz w:val="16"/>
      <w:szCs w:val="16"/>
    </w:rPr>
  </w:style>
  <w:style w:type="paragraph" w:styleId="a7">
    <w:name w:val="List Paragraph"/>
    <w:basedOn w:val="a"/>
    <w:uiPriority w:val="34"/>
    <w:qFormat/>
    <w:rsid w:val="001F6D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E04C8-E961-42A2-BE10-EF936DF1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12</Pages>
  <Words>1776</Words>
  <Characters>10126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MOURAD</dc:creator>
  <cp:keywords/>
  <dc:description/>
  <cp:lastModifiedBy>bakri</cp:lastModifiedBy>
  <cp:revision>70</cp:revision>
  <dcterms:created xsi:type="dcterms:W3CDTF">2004-01-14T11:06:00Z</dcterms:created>
  <dcterms:modified xsi:type="dcterms:W3CDTF">2010-11-15T08:22:00Z</dcterms:modified>
</cp:coreProperties>
</file>